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A444D" w:rsidR="001C57E6" w:rsidP="002A5D86" w:rsidRDefault="5B897318" w14:paraId="630339A9" w14:textId="07D55B69">
      <w:bookmarkStart w:name="_Toc107308455" w:id="0"/>
      <w:bookmarkStart w:name="_Toc100735258" w:id="1"/>
      <w:bookmarkStart w:name="_Toc100753567" w:id="2"/>
      <w:bookmarkStart w:name="_Toc102041450" w:id="3"/>
      <w:bookmarkStart w:name="_Toc105056383" w:id="4"/>
      <w:bookmarkStart w:name="_Toc105056423" w:id="5"/>
      <w:r>
        <w:rPr>
          <w:noProof/>
        </w:rPr>
        <w:drawing>
          <wp:inline distT="0" distB="0" distL="0" distR="0" wp14:anchorId="1A10E1CB" wp14:editId="3D6236B7">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t xml:space="preserve"> </w:t>
      </w:r>
      <w:bookmarkEnd w:id="1"/>
      <w:bookmarkEnd w:id="2"/>
      <w:bookmarkEnd w:id="3"/>
      <w:bookmarkEnd w:id="4"/>
      <w:bookmarkEnd w:id="5"/>
    </w:p>
    <w:p w:rsidR="00B35C71" w:rsidP="225AC2C6" w:rsidRDefault="00B35C71" w14:paraId="73782BAD" w14:textId="77777777">
      <w:pPr>
        <w:rPr>
          <w:b/>
          <w:bCs/>
          <w:color w:val="000000" w:themeColor="text1"/>
          <w:sz w:val="28"/>
          <w:szCs w:val="28"/>
        </w:rPr>
      </w:pPr>
    </w:p>
    <w:p w:rsidR="14827656" w:rsidP="225AC2C6" w:rsidRDefault="14827656" w14:paraId="2FE67830" w14:textId="7481EC80">
      <w:pPr>
        <w:rPr>
          <w:b/>
          <w:bCs/>
          <w:color w:val="000000" w:themeColor="text1"/>
          <w:sz w:val="28"/>
          <w:szCs w:val="28"/>
        </w:rPr>
      </w:pPr>
      <w:r w:rsidRPr="225AC2C6">
        <w:rPr>
          <w:b/>
          <w:bCs/>
          <w:color w:val="000000" w:themeColor="text1"/>
          <w:sz w:val="28"/>
          <w:szCs w:val="28"/>
        </w:rPr>
        <w:t>Summer Intern</w:t>
      </w:r>
      <w:bookmarkStart w:name="_Toc107308457" w:id="6"/>
      <w:bookmarkStart w:name="_Toc102041452" w:id="7"/>
      <w:bookmarkStart w:name="_Toc100753569" w:id="8"/>
      <w:bookmarkStart w:name="_Toc100735260" w:id="9"/>
      <w:bookmarkStart w:name="_Toc105056385" w:id="10"/>
      <w:bookmarkStart w:name="_Toc105056425" w:id="11"/>
    </w:p>
    <w:p w:rsidR="00B35C71" w:rsidP="225AC2C6" w:rsidRDefault="00B35C71" w14:paraId="5252B448" w14:textId="77777777"/>
    <w:sdt>
      <w:sdtPr>
        <w:id w:val="1733950352"/>
        <w:docPartObj>
          <w:docPartGallery w:val="Table of Contents"/>
          <w:docPartUnique/>
        </w:docPartObj>
      </w:sdtPr>
      <w:sdtContent>
        <w:p w:rsidRPr="002A5D86" w:rsidR="002022E8" w:rsidP="002A5D86" w:rsidRDefault="3BA2EEB5" w14:paraId="403A5664" w14:textId="47DAE675">
          <w:pPr>
            <w:rPr>
              <w:b/>
              <w:bCs/>
              <w:sz w:val="28"/>
              <w:szCs w:val="28"/>
            </w:rPr>
          </w:pPr>
          <w:r w:rsidRPr="225AC2C6">
            <w:rPr>
              <w:rStyle w:val="Heading2Char"/>
            </w:rPr>
            <w:t>Contents</w:t>
          </w:r>
          <w:bookmarkEnd w:id="6"/>
          <w:bookmarkEnd w:id="7"/>
          <w:bookmarkEnd w:id="8"/>
          <w:bookmarkEnd w:id="9"/>
          <w:bookmarkEnd w:id="10"/>
          <w:bookmarkEnd w:id="11"/>
          <w:r w:rsidRPr="225AC2C6" w:rsidR="48B650F1">
            <w:rPr>
              <w:b/>
              <w:bCs/>
              <w:sz w:val="28"/>
              <w:szCs w:val="28"/>
            </w:rPr>
            <w:t xml:space="preserve"> </w:t>
          </w:r>
        </w:p>
        <w:p w:rsidR="00B35C71" w:rsidRDefault="005D03A0" w14:paraId="5D058007" w14:textId="4B2D8E22">
          <w:pPr>
            <w:pStyle w:val="TOC2"/>
            <w:tabs>
              <w:tab w:val="right" w:leader="dot" w:pos="9016"/>
            </w:tabs>
            <w:rPr>
              <w:rFonts w:asciiTheme="minorHAnsi" w:hAnsiTheme="minorHAnsi" w:eastAsiaTheme="minorEastAsia" w:cstheme="minorBidi"/>
              <w:noProof/>
              <w:kern w:val="2"/>
              <w:sz w:val="22"/>
              <w:lang w:eastAsia="en-NZ"/>
              <w14:ligatures w14:val="standardContextual"/>
            </w:rPr>
          </w:pPr>
          <w:r>
            <w:fldChar w:fldCharType="begin"/>
          </w:r>
          <w:r w:rsidR="002022E8">
            <w:instrText>TOC \o "1-3" \z \u \h</w:instrText>
          </w:r>
          <w:r>
            <w:fldChar w:fldCharType="separate"/>
          </w:r>
          <w:hyperlink w:history="1" w:anchor="_Toc204874938">
            <w:r w:rsidRPr="00E52913" w:rsidR="00B35C71">
              <w:rPr>
                <w:rStyle w:val="Hyperlink"/>
                <w:noProof/>
              </w:rPr>
              <w:t>About Whaikaha - Ministry of Disabled People</w:t>
            </w:r>
            <w:r w:rsidR="00B35C71">
              <w:rPr>
                <w:noProof/>
                <w:webHidden/>
              </w:rPr>
              <w:tab/>
            </w:r>
            <w:r w:rsidR="00B35C71">
              <w:rPr>
                <w:noProof/>
                <w:webHidden/>
              </w:rPr>
              <w:fldChar w:fldCharType="begin"/>
            </w:r>
            <w:r w:rsidR="00B35C71">
              <w:rPr>
                <w:noProof/>
                <w:webHidden/>
              </w:rPr>
              <w:instrText xml:space="preserve"> PAGEREF _Toc204874938 \h </w:instrText>
            </w:r>
            <w:r w:rsidR="00B35C71">
              <w:rPr>
                <w:noProof/>
                <w:webHidden/>
              </w:rPr>
            </w:r>
            <w:r w:rsidR="00B35C71">
              <w:rPr>
                <w:noProof/>
                <w:webHidden/>
              </w:rPr>
              <w:fldChar w:fldCharType="separate"/>
            </w:r>
            <w:r w:rsidR="00B35C71">
              <w:rPr>
                <w:noProof/>
                <w:webHidden/>
              </w:rPr>
              <w:t>1</w:t>
            </w:r>
            <w:r w:rsidR="00B35C71">
              <w:rPr>
                <w:noProof/>
                <w:webHidden/>
              </w:rPr>
              <w:fldChar w:fldCharType="end"/>
            </w:r>
          </w:hyperlink>
        </w:p>
        <w:p w:rsidR="00B35C71" w:rsidRDefault="00B35C71" w14:paraId="370D681B" w14:textId="7F8F48EF">
          <w:pPr>
            <w:pStyle w:val="TOC3"/>
            <w:tabs>
              <w:tab w:val="right" w:leader="dot" w:pos="9016"/>
            </w:tabs>
            <w:rPr>
              <w:rFonts w:asciiTheme="minorHAnsi" w:hAnsiTheme="minorHAnsi" w:eastAsiaTheme="minorEastAsia" w:cstheme="minorBidi"/>
              <w:noProof/>
              <w:kern w:val="2"/>
              <w:sz w:val="22"/>
              <w:lang w:eastAsia="en-NZ"/>
              <w14:ligatures w14:val="standardContextual"/>
            </w:rPr>
          </w:pPr>
          <w:hyperlink w:history="1" w:anchor="_Toc204874939">
            <w:r w:rsidRPr="00E52913">
              <w:rPr>
                <w:rStyle w:val="Hyperlink"/>
                <w:noProof/>
              </w:rPr>
              <w:t>Our Purpose</w:t>
            </w:r>
            <w:r>
              <w:rPr>
                <w:noProof/>
                <w:webHidden/>
              </w:rPr>
              <w:tab/>
            </w:r>
            <w:r>
              <w:rPr>
                <w:noProof/>
                <w:webHidden/>
              </w:rPr>
              <w:fldChar w:fldCharType="begin"/>
            </w:r>
            <w:r>
              <w:rPr>
                <w:noProof/>
                <w:webHidden/>
              </w:rPr>
              <w:instrText xml:space="preserve"> PAGEREF _Toc204874939 \h </w:instrText>
            </w:r>
            <w:r>
              <w:rPr>
                <w:noProof/>
                <w:webHidden/>
              </w:rPr>
            </w:r>
            <w:r>
              <w:rPr>
                <w:noProof/>
                <w:webHidden/>
              </w:rPr>
              <w:fldChar w:fldCharType="separate"/>
            </w:r>
            <w:r>
              <w:rPr>
                <w:noProof/>
                <w:webHidden/>
              </w:rPr>
              <w:t>1</w:t>
            </w:r>
            <w:r>
              <w:rPr>
                <w:noProof/>
                <w:webHidden/>
              </w:rPr>
              <w:fldChar w:fldCharType="end"/>
            </w:r>
          </w:hyperlink>
        </w:p>
        <w:p w:rsidR="00B35C71" w:rsidRDefault="00B35C71" w14:paraId="185FAC4D" w14:textId="6934CC09">
          <w:pPr>
            <w:pStyle w:val="TOC3"/>
            <w:tabs>
              <w:tab w:val="right" w:leader="dot" w:pos="9016"/>
            </w:tabs>
            <w:rPr>
              <w:rFonts w:asciiTheme="minorHAnsi" w:hAnsiTheme="minorHAnsi" w:eastAsiaTheme="minorEastAsia" w:cstheme="minorBidi"/>
              <w:noProof/>
              <w:kern w:val="2"/>
              <w:sz w:val="22"/>
              <w:lang w:eastAsia="en-NZ"/>
              <w14:ligatures w14:val="standardContextual"/>
            </w:rPr>
          </w:pPr>
          <w:hyperlink w:history="1" w:anchor="_Toc204874940">
            <w:r w:rsidRPr="00E52913">
              <w:rPr>
                <w:rStyle w:val="Hyperlink"/>
                <w:noProof/>
              </w:rPr>
              <w:t>Working in the Public Service</w:t>
            </w:r>
            <w:r>
              <w:rPr>
                <w:noProof/>
                <w:webHidden/>
              </w:rPr>
              <w:tab/>
            </w:r>
            <w:r>
              <w:rPr>
                <w:noProof/>
                <w:webHidden/>
              </w:rPr>
              <w:fldChar w:fldCharType="begin"/>
            </w:r>
            <w:r>
              <w:rPr>
                <w:noProof/>
                <w:webHidden/>
              </w:rPr>
              <w:instrText xml:space="preserve"> PAGEREF _Toc204874940 \h </w:instrText>
            </w:r>
            <w:r>
              <w:rPr>
                <w:noProof/>
                <w:webHidden/>
              </w:rPr>
            </w:r>
            <w:r>
              <w:rPr>
                <w:noProof/>
                <w:webHidden/>
              </w:rPr>
              <w:fldChar w:fldCharType="separate"/>
            </w:r>
            <w:r>
              <w:rPr>
                <w:noProof/>
                <w:webHidden/>
              </w:rPr>
              <w:t>1</w:t>
            </w:r>
            <w:r>
              <w:rPr>
                <w:noProof/>
                <w:webHidden/>
              </w:rPr>
              <w:fldChar w:fldCharType="end"/>
            </w:r>
          </w:hyperlink>
        </w:p>
        <w:p w:rsidR="00B35C71" w:rsidRDefault="00B35C71" w14:paraId="2961CD4E" w14:textId="2448BE79">
          <w:pPr>
            <w:pStyle w:val="TOC3"/>
            <w:tabs>
              <w:tab w:val="right" w:leader="dot" w:pos="9016"/>
            </w:tabs>
            <w:rPr>
              <w:rFonts w:asciiTheme="minorHAnsi" w:hAnsiTheme="minorHAnsi" w:eastAsiaTheme="minorEastAsia" w:cstheme="minorBidi"/>
              <w:noProof/>
              <w:kern w:val="2"/>
              <w:sz w:val="22"/>
              <w:lang w:eastAsia="en-NZ"/>
              <w14:ligatures w14:val="standardContextual"/>
            </w:rPr>
          </w:pPr>
          <w:hyperlink w:history="1" w:anchor="_Toc204874941">
            <w:r w:rsidRPr="00E52913">
              <w:rPr>
                <w:rStyle w:val="Hyperlink"/>
                <w:noProof/>
              </w:rPr>
              <w:t>Te Tiriti o Waitangi</w:t>
            </w:r>
            <w:r>
              <w:rPr>
                <w:noProof/>
                <w:webHidden/>
              </w:rPr>
              <w:tab/>
            </w:r>
            <w:r>
              <w:rPr>
                <w:noProof/>
                <w:webHidden/>
              </w:rPr>
              <w:fldChar w:fldCharType="begin"/>
            </w:r>
            <w:r>
              <w:rPr>
                <w:noProof/>
                <w:webHidden/>
              </w:rPr>
              <w:instrText xml:space="preserve"> PAGEREF _Toc204874941 \h </w:instrText>
            </w:r>
            <w:r>
              <w:rPr>
                <w:noProof/>
                <w:webHidden/>
              </w:rPr>
            </w:r>
            <w:r>
              <w:rPr>
                <w:noProof/>
                <w:webHidden/>
              </w:rPr>
              <w:fldChar w:fldCharType="separate"/>
            </w:r>
            <w:r>
              <w:rPr>
                <w:noProof/>
                <w:webHidden/>
              </w:rPr>
              <w:t>1</w:t>
            </w:r>
            <w:r>
              <w:rPr>
                <w:noProof/>
                <w:webHidden/>
              </w:rPr>
              <w:fldChar w:fldCharType="end"/>
            </w:r>
          </w:hyperlink>
        </w:p>
        <w:p w:rsidR="00B35C71" w:rsidRDefault="00B35C71" w14:paraId="280E002E" w14:textId="43B897F4">
          <w:pPr>
            <w:pStyle w:val="TOC2"/>
            <w:tabs>
              <w:tab w:val="right" w:leader="dot" w:pos="9016"/>
            </w:tabs>
            <w:rPr>
              <w:rFonts w:asciiTheme="minorHAnsi" w:hAnsiTheme="minorHAnsi" w:eastAsiaTheme="minorEastAsia" w:cstheme="minorBidi"/>
              <w:noProof/>
              <w:kern w:val="2"/>
              <w:sz w:val="22"/>
              <w:lang w:eastAsia="en-NZ"/>
              <w14:ligatures w14:val="standardContextual"/>
            </w:rPr>
          </w:pPr>
          <w:hyperlink w:history="1" w:anchor="_Toc204874942">
            <w:r w:rsidRPr="00E52913">
              <w:rPr>
                <w:rStyle w:val="Hyperlink"/>
                <w:noProof/>
              </w:rPr>
              <w:t>All-of-Government Summer Internship Programme</w:t>
            </w:r>
            <w:r>
              <w:rPr>
                <w:noProof/>
                <w:webHidden/>
              </w:rPr>
              <w:tab/>
            </w:r>
            <w:r>
              <w:rPr>
                <w:noProof/>
                <w:webHidden/>
              </w:rPr>
              <w:fldChar w:fldCharType="begin"/>
            </w:r>
            <w:r>
              <w:rPr>
                <w:noProof/>
                <w:webHidden/>
              </w:rPr>
              <w:instrText xml:space="preserve"> PAGEREF _Toc204874942 \h </w:instrText>
            </w:r>
            <w:r>
              <w:rPr>
                <w:noProof/>
                <w:webHidden/>
              </w:rPr>
            </w:r>
            <w:r>
              <w:rPr>
                <w:noProof/>
                <w:webHidden/>
              </w:rPr>
              <w:fldChar w:fldCharType="separate"/>
            </w:r>
            <w:r>
              <w:rPr>
                <w:noProof/>
                <w:webHidden/>
              </w:rPr>
              <w:t>2</w:t>
            </w:r>
            <w:r>
              <w:rPr>
                <w:noProof/>
                <w:webHidden/>
              </w:rPr>
              <w:fldChar w:fldCharType="end"/>
            </w:r>
          </w:hyperlink>
        </w:p>
        <w:p w:rsidR="00B35C71" w:rsidRDefault="00B35C71" w14:paraId="3C29AC31" w14:textId="4C4A0A03">
          <w:pPr>
            <w:pStyle w:val="TOC2"/>
            <w:tabs>
              <w:tab w:val="right" w:leader="dot" w:pos="9016"/>
            </w:tabs>
            <w:rPr>
              <w:rFonts w:asciiTheme="minorHAnsi" w:hAnsiTheme="minorHAnsi" w:eastAsiaTheme="minorEastAsia" w:cstheme="minorBidi"/>
              <w:noProof/>
              <w:kern w:val="2"/>
              <w:sz w:val="22"/>
              <w:lang w:eastAsia="en-NZ"/>
              <w14:ligatures w14:val="standardContextual"/>
            </w:rPr>
          </w:pPr>
          <w:hyperlink w:history="1" w:anchor="_Toc204874943">
            <w:r w:rsidRPr="00E52913">
              <w:rPr>
                <w:rStyle w:val="Hyperlink"/>
                <w:noProof/>
              </w:rPr>
              <w:t>About the role</w:t>
            </w:r>
            <w:r>
              <w:rPr>
                <w:noProof/>
                <w:webHidden/>
              </w:rPr>
              <w:tab/>
            </w:r>
            <w:r>
              <w:rPr>
                <w:noProof/>
                <w:webHidden/>
              </w:rPr>
              <w:fldChar w:fldCharType="begin"/>
            </w:r>
            <w:r>
              <w:rPr>
                <w:noProof/>
                <w:webHidden/>
              </w:rPr>
              <w:instrText xml:space="preserve"> PAGEREF _Toc204874943 \h </w:instrText>
            </w:r>
            <w:r>
              <w:rPr>
                <w:noProof/>
                <w:webHidden/>
              </w:rPr>
            </w:r>
            <w:r>
              <w:rPr>
                <w:noProof/>
                <w:webHidden/>
              </w:rPr>
              <w:fldChar w:fldCharType="separate"/>
            </w:r>
            <w:r>
              <w:rPr>
                <w:noProof/>
                <w:webHidden/>
              </w:rPr>
              <w:t>2</w:t>
            </w:r>
            <w:r>
              <w:rPr>
                <w:noProof/>
                <w:webHidden/>
              </w:rPr>
              <w:fldChar w:fldCharType="end"/>
            </w:r>
          </w:hyperlink>
        </w:p>
        <w:p w:rsidR="00B35C71" w:rsidRDefault="00B35C71" w14:paraId="25BFB895" w14:textId="230ECB68">
          <w:pPr>
            <w:pStyle w:val="TOC2"/>
            <w:tabs>
              <w:tab w:val="right" w:leader="dot" w:pos="9016"/>
            </w:tabs>
            <w:rPr>
              <w:rFonts w:asciiTheme="minorHAnsi" w:hAnsiTheme="minorHAnsi" w:eastAsiaTheme="minorEastAsia" w:cstheme="minorBidi"/>
              <w:noProof/>
              <w:kern w:val="2"/>
              <w:sz w:val="22"/>
              <w:lang w:eastAsia="en-NZ"/>
              <w14:ligatures w14:val="standardContextual"/>
            </w:rPr>
          </w:pPr>
          <w:hyperlink w:history="1" w:anchor="_Toc204874944">
            <w:r w:rsidRPr="00E52913">
              <w:rPr>
                <w:rStyle w:val="Hyperlink"/>
                <w:noProof/>
              </w:rPr>
              <w:t>How you will contribute</w:t>
            </w:r>
            <w:r>
              <w:rPr>
                <w:noProof/>
                <w:webHidden/>
              </w:rPr>
              <w:tab/>
            </w:r>
            <w:r>
              <w:rPr>
                <w:noProof/>
                <w:webHidden/>
              </w:rPr>
              <w:fldChar w:fldCharType="begin"/>
            </w:r>
            <w:r>
              <w:rPr>
                <w:noProof/>
                <w:webHidden/>
              </w:rPr>
              <w:instrText xml:space="preserve"> PAGEREF _Toc204874944 \h </w:instrText>
            </w:r>
            <w:r>
              <w:rPr>
                <w:noProof/>
                <w:webHidden/>
              </w:rPr>
            </w:r>
            <w:r>
              <w:rPr>
                <w:noProof/>
                <w:webHidden/>
              </w:rPr>
              <w:fldChar w:fldCharType="separate"/>
            </w:r>
            <w:r>
              <w:rPr>
                <w:noProof/>
                <w:webHidden/>
              </w:rPr>
              <w:t>2</w:t>
            </w:r>
            <w:r>
              <w:rPr>
                <w:noProof/>
                <w:webHidden/>
              </w:rPr>
              <w:fldChar w:fldCharType="end"/>
            </w:r>
          </w:hyperlink>
        </w:p>
        <w:p w:rsidR="00B35C71" w:rsidRDefault="00B35C71" w14:paraId="4718EB5E" w14:textId="3ADCF5D4">
          <w:pPr>
            <w:pStyle w:val="TOC2"/>
            <w:tabs>
              <w:tab w:val="right" w:leader="dot" w:pos="9016"/>
            </w:tabs>
            <w:rPr>
              <w:rFonts w:asciiTheme="minorHAnsi" w:hAnsiTheme="minorHAnsi" w:eastAsiaTheme="minorEastAsia" w:cstheme="minorBidi"/>
              <w:noProof/>
              <w:kern w:val="2"/>
              <w:sz w:val="22"/>
              <w:lang w:eastAsia="en-NZ"/>
              <w14:ligatures w14:val="standardContextual"/>
            </w:rPr>
          </w:pPr>
          <w:hyperlink w:history="1" w:anchor="_Toc204874945">
            <w:r w:rsidRPr="00E52913">
              <w:rPr>
                <w:rStyle w:val="Hyperlink"/>
                <w:noProof/>
              </w:rPr>
              <w:t>What you will bring</w:t>
            </w:r>
            <w:r>
              <w:rPr>
                <w:noProof/>
                <w:webHidden/>
              </w:rPr>
              <w:tab/>
            </w:r>
            <w:r>
              <w:rPr>
                <w:noProof/>
                <w:webHidden/>
              </w:rPr>
              <w:fldChar w:fldCharType="begin"/>
            </w:r>
            <w:r>
              <w:rPr>
                <w:noProof/>
                <w:webHidden/>
              </w:rPr>
              <w:instrText xml:space="preserve"> PAGEREF _Toc204874945 \h </w:instrText>
            </w:r>
            <w:r>
              <w:rPr>
                <w:noProof/>
                <w:webHidden/>
              </w:rPr>
            </w:r>
            <w:r>
              <w:rPr>
                <w:noProof/>
                <w:webHidden/>
              </w:rPr>
              <w:fldChar w:fldCharType="separate"/>
            </w:r>
            <w:r>
              <w:rPr>
                <w:noProof/>
                <w:webHidden/>
              </w:rPr>
              <w:t>4</w:t>
            </w:r>
            <w:r>
              <w:rPr>
                <w:noProof/>
                <w:webHidden/>
              </w:rPr>
              <w:fldChar w:fldCharType="end"/>
            </w:r>
          </w:hyperlink>
        </w:p>
        <w:p w:rsidR="00842C1E" w:rsidP="225AC2C6" w:rsidRDefault="005D03A0" w14:paraId="199749FF" w14:textId="220A5AAE">
          <w:pPr>
            <w:pStyle w:val="TOC2"/>
            <w:tabs>
              <w:tab w:val="right" w:leader="dot" w:pos="9015"/>
            </w:tabs>
            <w:rPr>
              <w:rStyle w:val="Hyperlink"/>
              <w:noProof/>
              <w:kern w:val="2"/>
              <w:lang w:eastAsia="en-NZ"/>
              <w14:ligatures w14:val="standardContextual"/>
            </w:rPr>
          </w:pPr>
          <w:r>
            <w:fldChar w:fldCharType="end"/>
          </w:r>
        </w:p>
      </w:sdtContent>
    </w:sdt>
    <w:p w:rsidR="0028188A" w:rsidP="0028188A" w:rsidRDefault="19B5D7DB" w14:paraId="5A2C3645" w14:textId="51E76406">
      <w:pPr>
        <w:pStyle w:val="Heading2"/>
      </w:pPr>
      <w:bookmarkStart w:name="_Toc100649891" w:id="12"/>
      <w:bookmarkStart w:name="_Toc100649890" w:id="13"/>
      <w:bookmarkStart w:name="_Toc204874938" w:id="14"/>
      <w:r>
        <w:t xml:space="preserve">About </w:t>
      </w:r>
      <w:bookmarkEnd w:id="12"/>
      <w:r w:rsidR="48B650F1">
        <w:t>Whaikaha - Ministry of Disabled People</w:t>
      </w:r>
      <w:bookmarkEnd w:id="14"/>
    </w:p>
    <w:p w:rsidRPr="0077585C" w:rsidR="0077585C" w:rsidP="00842C1E" w:rsidRDefault="49F3489B" w14:paraId="484FC098" w14:textId="77777777">
      <w:pPr>
        <w:pStyle w:val="Heading3"/>
      </w:pPr>
      <w:bookmarkStart w:name="_Toc204874939" w:id="15"/>
      <w:r>
        <w:t>Our Purpose</w:t>
      </w:r>
      <w:bookmarkEnd w:id="15"/>
      <w:r>
        <w:t> </w:t>
      </w:r>
    </w:p>
    <w:p w:rsidRPr="0077585C" w:rsidR="0077585C" w:rsidP="0077585C" w:rsidRDefault="0077585C" w14:paraId="369C736B" w14:textId="77777777">
      <w:r>
        <w:t>At Whaikaha, we want an Aotearoa New Zealand where disabled people and tāngata whaikaha Māori are thriving.</w:t>
      </w:r>
      <w:r w:rsidRPr="0077585C">
        <w:t> </w:t>
      </w:r>
    </w:p>
    <w:p w:rsidRPr="0077585C" w:rsidR="0077585C" w:rsidP="0077585C" w:rsidRDefault="0077585C" w14:paraId="2B048E70" w14:textId="77777777">
      <w:r>
        <w:t>We work with Deaf, disabled people, tāngata whaikaha Māori and Turi Māori, their families, whānau and communities, to drive real and meaningful change.</w:t>
      </w:r>
      <w:r w:rsidRPr="0077585C">
        <w:t> </w:t>
      </w:r>
    </w:p>
    <w:p w:rsidRPr="0077585C" w:rsidR="0077585C" w:rsidP="0077585C" w:rsidRDefault="0077585C" w14:paraId="68D92BDD" w14:textId="77777777">
      <w:r>
        <w:t>We can achieve more impact by working with others, so collaboration and relationship building across central and local government, businesses, iwi and hapū, is key.</w:t>
      </w:r>
      <w:r w:rsidRPr="0077585C">
        <w:t> </w:t>
      </w:r>
    </w:p>
    <w:p w:rsidRPr="002B3917" w:rsidR="006C1426" w:rsidP="53CADA44" w:rsidRDefault="006C1426" w14:paraId="1BF8342A" w14:textId="61929E36">
      <w:pPr>
        <w:pStyle w:val="Heading3"/>
      </w:pPr>
      <w:bookmarkStart w:name="_Toc204874940" w:id="16"/>
      <w:r>
        <w:t>Working in the Public Service</w:t>
      </w:r>
      <w:bookmarkEnd w:id="16"/>
    </w:p>
    <w:p w:rsidRPr="002B3917" w:rsidR="00E16554" w:rsidP="0077585C" w:rsidRDefault="00972095" w14:paraId="6E6E083B" w14:textId="2CC39D8E">
      <w:r>
        <w:t xml:space="preserve">In the public service we work </w:t>
      </w:r>
      <w:r w:rsidR="007C44AD">
        <w:t>collectively</w:t>
      </w:r>
      <w:r>
        <w:t xml:space="preserve"> to make a meaningful difference for New Zealanders now and in the future. We have an important role in supporting both the current Government and successive </w:t>
      </w:r>
      <w:r w:rsidR="0067230B">
        <w:t>governments</w:t>
      </w:r>
      <w:r w:rsidR="007C44AD">
        <w:t xml:space="preserve"> to develop and implement their policies, as well as with its relationships with Māori under the Treaty of Waitangi.</w:t>
      </w:r>
    </w:p>
    <w:p w:rsidRPr="002B3917" w:rsidR="004B4550" w:rsidP="004B4550" w:rsidRDefault="004B4550" w14:paraId="7176C3CA" w14:textId="77777777">
      <w:pPr>
        <w:pStyle w:val="Heading3"/>
      </w:pPr>
      <w:bookmarkStart w:name="_Toc204874941" w:id="17"/>
      <w:r>
        <w:t>Te Tiriti o Waitangi</w:t>
      </w:r>
      <w:bookmarkEnd w:id="17"/>
      <w:r>
        <w:t> </w:t>
      </w:r>
    </w:p>
    <w:p w:rsidRPr="002B3917" w:rsidR="004B4550" w:rsidP="004B4550" w:rsidRDefault="004B4550" w14:paraId="74421371" w14:textId="77777777">
      <w:r>
        <w:t>Te Tiriti o Waitangi (the Treaty of Waitangi) underpins our work and we are committed to giving effect to Te Tiriti through kāwanatanga, rangatiratanga, and ōritetanga. Whaikaha values and supports the voices of tāngata whaikaha Māori, Turi Māori and recognises them in the context of their whānau, hapū and iwi.  Our team works alongside tāngata whaikaha Māori, Turi Māori, whānau, hapū, iwi and communities to affirm their aspirations and work together to give effect to Te Tiriti. </w:t>
      </w:r>
    </w:p>
    <w:p w:rsidRPr="0077585C" w:rsidR="0077585C" w:rsidP="53CADA44" w:rsidRDefault="26C01931" w14:paraId="5982597D" w14:textId="6067845F">
      <w:pPr>
        <w:pStyle w:val="Heading2"/>
      </w:pPr>
      <w:bookmarkStart w:name="_Toc204874942" w:id="18"/>
      <w:r>
        <w:t>All-of-Government Summer Internship Programme</w:t>
      </w:r>
      <w:bookmarkEnd w:id="18"/>
      <w:r w:rsidR="0077585C">
        <w:tab/>
      </w:r>
      <w:r w:rsidR="49F3489B">
        <w:t> </w:t>
      </w:r>
    </w:p>
    <w:p w:rsidR="004C08F3" w:rsidP="150E79F9" w:rsidRDefault="00063FD6" w14:paraId="781AF33B" w14:textId="34C3BA69">
      <w:r w:rsidR="202056BD">
        <w:rPr/>
        <w:t>Whaikaha</w:t>
      </w:r>
      <w:r w:rsidR="091E33DA">
        <w:rPr/>
        <w:t xml:space="preserve"> is offering </w:t>
      </w:r>
      <w:r w:rsidR="0964E36A">
        <w:rPr/>
        <w:t>a</w:t>
      </w:r>
      <w:r w:rsidR="6C23ECFE">
        <w:rPr/>
        <w:t>n all-of-government</w:t>
      </w:r>
      <w:r w:rsidR="0964E36A">
        <w:rPr/>
        <w:t xml:space="preserve"> </w:t>
      </w:r>
      <w:r w:rsidR="091E33DA">
        <w:rPr/>
        <w:t xml:space="preserve">summer internship </w:t>
      </w:r>
      <w:r w:rsidR="24574FD7">
        <w:rPr/>
        <w:t>programme for current tertiary students or recent graduates</w:t>
      </w:r>
      <w:r w:rsidR="4574DCAB">
        <w:rPr/>
        <w:t xml:space="preserve">, who want to gain public sector </w:t>
      </w:r>
      <w:r w:rsidR="24574FD7">
        <w:rPr/>
        <w:t xml:space="preserve">work experience. </w:t>
      </w:r>
    </w:p>
    <w:p w:rsidRPr="0077585C" w:rsidR="0077585C" w:rsidP="7DF741FF" w:rsidRDefault="004C08F3" w14:paraId="54EACFE0" w14:textId="26A080BC">
      <w:pPr>
        <w:spacing w:before="0" w:beforeAutospacing="off" w:after="120" w:afterAutospacing="off" w:line="288" w:lineRule="auto"/>
        <w:ind w:left="0" w:right="0"/>
        <w:jc w:val="left"/>
        <w:rPr>
          <w:rFonts w:ascii="Verdana" w:hAnsi="Verdana" w:eastAsia="Verdana" w:cs="Verdana"/>
          <w:b w:val="0"/>
          <w:bCs w:val="0"/>
          <w:i w:val="0"/>
          <w:iCs w:val="0"/>
          <w:caps w:val="0"/>
          <w:smallCaps w:val="0"/>
          <w:noProof w:val="0"/>
          <w:color w:val="000000" w:themeColor="text1" w:themeTint="FF" w:themeShade="FF"/>
          <w:sz w:val="24"/>
          <w:szCs w:val="24"/>
          <w:lang w:val="en-US"/>
        </w:rPr>
      </w:pPr>
      <w:r w:rsidRPr="7DF741FF" w:rsidR="457F866E">
        <w:rPr>
          <w:rFonts w:ascii="Verdana" w:hAnsi="Verdana" w:eastAsia="Verdana" w:cs="Verdana"/>
          <w:b w:val="0"/>
          <w:bCs w:val="0"/>
          <w:i w:val="0"/>
          <w:iCs w:val="0"/>
          <w:caps w:val="0"/>
          <w:smallCaps w:val="0"/>
          <w:noProof w:val="0"/>
          <w:color w:val="000000" w:themeColor="text1" w:themeTint="FF" w:themeShade="FF"/>
          <w:sz w:val="24"/>
          <w:szCs w:val="24"/>
          <w:lang w:val="en-NZ"/>
        </w:rPr>
        <w:t xml:space="preserve">There are placement opportunities across </w:t>
      </w:r>
      <w:r w:rsidRPr="7DF741FF" w:rsidR="395D176B">
        <w:rPr>
          <w:rFonts w:ascii="Verdana" w:hAnsi="Verdana" w:eastAsia="Verdana" w:cs="Verdana"/>
          <w:b w:val="0"/>
          <w:bCs w:val="0"/>
          <w:i w:val="0"/>
          <w:iCs w:val="0"/>
          <w:caps w:val="0"/>
          <w:smallCaps w:val="0"/>
          <w:noProof w:val="0"/>
          <w:color w:val="000000" w:themeColor="text1" w:themeTint="FF" w:themeShade="FF"/>
          <w:sz w:val="24"/>
          <w:szCs w:val="24"/>
          <w:lang w:val="en-NZ"/>
        </w:rPr>
        <w:t>the public sector</w:t>
      </w:r>
      <w:r w:rsidRPr="7DF741FF" w:rsidR="457F866E">
        <w:rPr>
          <w:rFonts w:ascii="Verdana" w:hAnsi="Verdana" w:eastAsia="Verdana" w:cs="Verdana"/>
          <w:b w:val="0"/>
          <w:bCs w:val="0"/>
          <w:i w:val="0"/>
          <w:iCs w:val="0"/>
          <w:caps w:val="0"/>
          <w:smallCaps w:val="0"/>
          <w:noProof w:val="0"/>
          <w:color w:val="000000" w:themeColor="text1" w:themeTint="FF" w:themeShade="FF"/>
          <w:sz w:val="24"/>
          <w:szCs w:val="24"/>
          <w:lang w:val="en-NZ"/>
        </w:rPr>
        <w:t>. While we’re still confirming the agencies for this year’s pilot programme, there are lots of possibilities. Government agencies cover business, culture, education, emergency, environment, health, housing, international and trade, justice, national security, populations and communities, social services and transport sectors.</w:t>
      </w:r>
    </w:p>
    <w:p w:rsidRPr="0077585C" w:rsidR="0077585C" w:rsidP="7DF741FF" w:rsidRDefault="004C08F3" w14:paraId="7013C6DE" w14:textId="08378D9B">
      <w:pPr>
        <w:spacing w:before="0" w:beforeAutospacing="off" w:after="120" w:afterAutospacing="off" w:line="288" w:lineRule="auto"/>
        <w:ind w:left="0" w:right="0"/>
        <w:jc w:val="left"/>
        <w:rPr>
          <w:rFonts w:ascii="Verdana" w:hAnsi="Verdana" w:eastAsia="Verdana" w:cs="Verdana"/>
          <w:b w:val="0"/>
          <w:bCs w:val="0"/>
          <w:i w:val="0"/>
          <w:iCs w:val="0"/>
          <w:caps w:val="0"/>
          <w:smallCaps w:val="0"/>
          <w:noProof w:val="0"/>
          <w:color w:val="000000" w:themeColor="text1" w:themeTint="FF" w:themeShade="FF"/>
          <w:sz w:val="24"/>
          <w:szCs w:val="24"/>
          <w:lang w:val="en-US"/>
        </w:rPr>
      </w:pPr>
      <w:r w:rsidRPr="7DF741FF" w:rsidR="457F866E">
        <w:rPr>
          <w:rFonts w:ascii="Verdana" w:hAnsi="Verdana" w:eastAsia="Verdana" w:cs="Verdana"/>
          <w:b w:val="0"/>
          <w:bCs w:val="0"/>
          <w:i w:val="0"/>
          <w:iCs w:val="0"/>
          <w:caps w:val="0"/>
          <w:smallCaps w:val="0"/>
          <w:noProof w:val="0"/>
          <w:color w:val="000000" w:themeColor="text1" w:themeTint="FF" w:themeShade="FF"/>
          <w:sz w:val="24"/>
          <w:szCs w:val="24"/>
          <w:lang w:val="en-NZ"/>
        </w:rPr>
        <w:t>Should you be successful, you will be matched to a role that aligns with your skills, experiences, and interests.</w:t>
      </w:r>
    </w:p>
    <w:p w:rsidRPr="0077585C" w:rsidR="0077585C" w:rsidP="7DF741FF" w:rsidRDefault="004C08F3" w14:paraId="551E076A" w14:textId="757B84C1">
      <w:pPr>
        <w:spacing w:after="120" w:line="288" w:lineRule="auto"/>
        <w:rPr>
          <w:rFonts w:ascii="Verdana" w:hAnsi="Verdana" w:eastAsia="Verdana" w:cs="Verdana"/>
          <w:b w:val="0"/>
          <w:bCs w:val="0"/>
          <w:i w:val="0"/>
          <w:iCs w:val="0"/>
          <w:caps w:val="0"/>
          <w:smallCaps w:val="0"/>
          <w:noProof w:val="0"/>
          <w:color w:val="000000" w:themeColor="text1" w:themeTint="FF" w:themeShade="FF"/>
          <w:sz w:val="24"/>
          <w:szCs w:val="24"/>
          <w:lang w:val="en-NZ"/>
        </w:rPr>
      </w:pPr>
      <w:r w:rsidRPr="7DF741FF" w:rsidR="457F866E">
        <w:rPr>
          <w:rFonts w:ascii="Verdana" w:hAnsi="Verdana" w:eastAsia="Verdana" w:cs="Verdana"/>
          <w:b w:val="0"/>
          <w:bCs w:val="0"/>
          <w:i w:val="0"/>
          <w:iCs w:val="0"/>
          <w:caps w:val="0"/>
          <w:smallCaps w:val="0"/>
          <w:noProof w:val="0"/>
          <w:color w:val="000000" w:themeColor="text1" w:themeTint="FF" w:themeShade="FF"/>
          <w:sz w:val="24"/>
          <w:szCs w:val="24"/>
          <w:lang w:val="en-NZ"/>
        </w:rPr>
        <w:t>You’ll</w:t>
      </w:r>
      <w:r w:rsidRPr="7DF741FF" w:rsidR="457F866E">
        <w:rPr>
          <w:rFonts w:ascii="Verdana" w:hAnsi="Verdana" w:eastAsia="Verdana" w:cs="Verdana"/>
          <w:b w:val="0"/>
          <w:bCs w:val="0"/>
          <w:i w:val="0"/>
          <w:iCs w:val="0"/>
          <w:caps w:val="0"/>
          <w:smallCaps w:val="0"/>
          <w:noProof w:val="0"/>
          <w:color w:val="000000" w:themeColor="text1" w:themeTint="FF" w:themeShade="FF"/>
          <w:sz w:val="24"/>
          <w:szCs w:val="24"/>
          <w:lang w:val="en-NZ"/>
        </w:rPr>
        <w:t xml:space="preserve"> </w:t>
      </w:r>
      <w:r w:rsidRPr="7DF741FF" w:rsidR="457F866E">
        <w:rPr>
          <w:rFonts w:ascii="Verdana" w:hAnsi="Verdana" w:eastAsia="Verdana" w:cs="Verdana"/>
          <w:b w:val="0"/>
          <w:bCs w:val="0"/>
          <w:i w:val="0"/>
          <w:iCs w:val="0"/>
          <w:caps w:val="0"/>
          <w:smallCaps w:val="0"/>
          <w:noProof w:val="0"/>
          <w:color w:val="000000" w:themeColor="text1" w:themeTint="FF" w:themeShade="FF"/>
          <w:sz w:val="24"/>
          <w:szCs w:val="24"/>
          <w:lang w:val="en-NZ"/>
        </w:rPr>
        <w:t>have regular opportunities to connect and share your experiences with other interns, even if you are working at different agencies. You will also have an assigned mentor and buddy to support you during your internship.</w:t>
      </w:r>
    </w:p>
    <w:p w:rsidRPr="0077585C" w:rsidR="0077585C" w:rsidP="7DF741FF" w:rsidRDefault="004C08F3" w14:paraId="6DF9FE5F" w14:textId="203C037A">
      <w:pPr>
        <w:spacing w:after="120" w:line="288" w:lineRule="auto"/>
      </w:pPr>
      <w:r w:rsidRPr="7DF741FF" w:rsidR="1D1CEE87">
        <w:rPr>
          <w:rFonts w:ascii="Verdana" w:hAnsi="Verdana" w:eastAsia="Verdana" w:cs="Verdana"/>
          <w:b w:val="0"/>
          <w:bCs w:val="0"/>
          <w:i w:val="0"/>
          <w:iCs w:val="0"/>
          <w:caps w:val="0"/>
          <w:smallCaps w:val="0"/>
          <w:noProof w:val="0"/>
          <w:color w:val="000000" w:themeColor="text1" w:themeTint="FF" w:themeShade="FF"/>
          <w:sz w:val="24"/>
          <w:szCs w:val="24"/>
          <w:lang w:val="en-NZ"/>
        </w:rPr>
        <w:t xml:space="preserve">Interns will get to take part in formal learning and development sessions, meet senior public service leaders, and the Minister for Disability Issues. At the end of the programme, you’ll present on your experiences and get career support. </w:t>
      </w:r>
      <w:r w:rsidRPr="7DF741FF" w:rsidR="1D1CEE87">
        <w:rPr>
          <w:rFonts w:ascii="Verdana" w:hAnsi="Verdana" w:eastAsia="Verdana" w:cs="Verdana"/>
          <w:noProof w:val="0"/>
          <w:sz w:val="24"/>
          <w:szCs w:val="24"/>
          <w:lang w:val="en-NZ"/>
        </w:rPr>
        <w:t xml:space="preserve"> </w:t>
      </w:r>
    </w:p>
    <w:p w:rsidRPr="0077585C" w:rsidR="0077585C" w:rsidP="225AC2C6" w:rsidRDefault="004C08F3" w14:paraId="7BD9967A" w14:textId="17BF4F76">
      <w:r w:rsidR="4011BEEB">
        <w:rPr/>
        <w:t xml:space="preserve">The </w:t>
      </w:r>
      <w:r w:rsidR="43E86A5F">
        <w:rPr/>
        <w:t xml:space="preserve">programme </w:t>
      </w:r>
      <w:r w:rsidR="5EC6ADA6">
        <w:rPr/>
        <w:t xml:space="preserve">will run </w:t>
      </w:r>
      <w:r w:rsidR="43E86A5F">
        <w:rPr/>
        <w:t xml:space="preserve">from November 2025 to February 2026. </w:t>
      </w:r>
    </w:p>
    <w:p w:rsidR="00997D2E" w:rsidP="004B7494" w:rsidRDefault="17EAD835" w14:paraId="7BCF0652" w14:textId="2B21B21D">
      <w:pPr>
        <w:pStyle w:val="Heading2"/>
      </w:pPr>
      <w:bookmarkStart w:name="_Toc204874943" w:id="19"/>
      <w:r>
        <w:t>About the role</w:t>
      </w:r>
      <w:bookmarkEnd w:id="13"/>
      <w:bookmarkEnd w:id="19"/>
    </w:p>
    <w:p w:rsidR="000B6CDF" w:rsidP="225AC2C6" w:rsidRDefault="00224CFD" w14:paraId="378CAFCA" w14:textId="5A28883E">
      <w:r>
        <w:t>Summer interns will</w:t>
      </w:r>
      <w:r w:rsidR="77847630">
        <w:t xml:space="preserve"> </w:t>
      </w:r>
      <w:r w:rsidR="0ABF1D29">
        <w:t xml:space="preserve">undertake projects and assigned work to </w:t>
      </w:r>
      <w:r w:rsidR="5BD76B6E">
        <w:t xml:space="preserve">gain knowledge and </w:t>
      </w:r>
      <w:r w:rsidR="001C28A6">
        <w:t xml:space="preserve">work </w:t>
      </w:r>
      <w:r w:rsidR="2722A942">
        <w:t xml:space="preserve">experience </w:t>
      </w:r>
      <w:r w:rsidR="001C28A6">
        <w:t>within a</w:t>
      </w:r>
      <w:r w:rsidR="5BD76B6E">
        <w:t xml:space="preserve"> </w:t>
      </w:r>
      <w:r w:rsidR="6206E35E">
        <w:t>public sector</w:t>
      </w:r>
      <w:r w:rsidR="001C28A6">
        <w:t xml:space="preserve"> environment</w:t>
      </w:r>
      <w:r w:rsidR="6206E35E">
        <w:t xml:space="preserve">. </w:t>
      </w:r>
    </w:p>
    <w:p w:rsidRPr="002B3917" w:rsidR="00E94B1D" w:rsidP="4928C7E4" w:rsidRDefault="0DD8EE55" w14:paraId="5E9A19F2" w14:textId="3D118A3B">
      <w:r w:rsidRPr="4928C7E4">
        <w:rPr>
          <w:rFonts w:eastAsia="Verdana" w:cs="Verdana"/>
          <w:color w:val="000000" w:themeColor="text1"/>
          <w:szCs w:val="24"/>
        </w:rPr>
        <w:t xml:space="preserve">Whaikaha is committed to supporting host agencies to meet the accessibility needs of interns. </w:t>
      </w:r>
      <w:r w:rsidRPr="4928C7E4">
        <w:rPr>
          <w:rFonts w:eastAsia="Verdana" w:cs="Verdana"/>
          <w:szCs w:val="24"/>
        </w:rPr>
        <w:t xml:space="preserve"> </w:t>
      </w:r>
    </w:p>
    <w:p w:rsidRPr="003A1EFD" w:rsidR="003A1EFD" w:rsidP="00535C50" w:rsidRDefault="0A1064D8" w14:paraId="6DB34043" w14:textId="7C88D12E">
      <w:pPr>
        <w:pStyle w:val="Heading2"/>
      </w:pPr>
      <w:bookmarkStart w:name="_Toc204874944" w:id="20"/>
      <w:r>
        <w:t>How you will cont</w:t>
      </w:r>
      <w:r w:rsidR="1B586B93">
        <w:t>ribute</w:t>
      </w:r>
      <w:bookmarkEnd w:id="20"/>
      <w:r w:rsidR="1B586B93">
        <w:t xml:space="preserve"> </w:t>
      </w:r>
    </w:p>
    <w:p w:rsidRPr="0030117F" w:rsidR="008C3D7E" w:rsidP="008C3D7E" w:rsidRDefault="00535C50" w14:paraId="632F74D8" w14:textId="3603330B">
      <w:pPr>
        <w:pStyle w:val="Heading4"/>
        <w:rPr>
          <w:szCs w:val="22"/>
        </w:rPr>
      </w:pPr>
      <w:r>
        <w:rPr>
          <w:szCs w:val="22"/>
        </w:rPr>
        <w:t xml:space="preserve">Undertake assigned </w:t>
      </w:r>
      <w:r w:rsidR="0A9A747C">
        <w:t>tasks</w:t>
      </w:r>
    </w:p>
    <w:p w:rsidRPr="00535C50" w:rsidR="00535C50" w:rsidP="006A2046" w:rsidRDefault="5BDDA120" w14:paraId="74C79B68" w14:textId="24A10D0C">
      <w:pPr>
        <w:pStyle w:val="Bullet1"/>
        <w:numPr>
          <w:ilvl w:val="0"/>
          <w:numId w:val="8"/>
        </w:numPr>
        <w:tabs>
          <w:tab w:val="clear" w:pos="454"/>
        </w:tabs>
        <w:ind w:left="567" w:hanging="567"/>
      </w:pPr>
      <w:bookmarkStart w:name="_Toc163483254" w:id="21"/>
      <w:r>
        <w:t xml:space="preserve">Undertake </w:t>
      </w:r>
      <w:r w:rsidR="0030070C">
        <w:t>tasks</w:t>
      </w:r>
      <w:r w:rsidR="290FF10F">
        <w:t xml:space="preserve"> as</w:t>
      </w:r>
      <w:r>
        <w:t xml:space="preserve"> assigned by </w:t>
      </w:r>
      <w:r w:rsidR="290FF10F">
        <w:t xml:space="preserve">your </w:t>
      </w:r>
      <w:r w:rsidR="00992284">
        <w:t>manager</w:t>
      </w:r>
      <w:r w:rsidR="00233186">
        <w:t>,</w:t>
      </w:r>
      <w:r w:rsidDel="5BDDA120" w:rsidR="00535C50">
        <w:t xml:space="preserve"> or their nominated delegate</w:t>
      </w:r>
      <w:r w:rsidR="290FF10F">
        <w:t xml:space="preserve">. </w:t>
      </w:r>
      <w:r w:rsidDel="5BDDA120" w:rsidR="00535C50">
        <w:t xml:space="preserve"> </w:t>
      </w:r>
    </w:p>
    <w:p w:rsidR="00572035" w:rsidP="006A2046" w:rsidRDefault="7A992CD3" w14:paraId="52ECABCC" w14:textId="55570929">
      <w:pPr>
        <w:pStyle w:val="Bullet1"/>
        <w:numPr>
          <w:ilvl w:val="0"/>
          <w:numId w:val="8"/>
        </w:numPr>
        <w:tabs>
          <w:tab w:val="clear" w:pos="454"/>
        </w:tabs>
        <w:ind w:left="567" w:hanging="567"/>
      </w:pPr>
      <w:r>
        <w:t xml:space="preserve">Work </w:t>
      </w:r>
      <w:r w:rsidR="5BDDA120">
        <w:t xml:space="preserve">with colleagues </w:t>
      </w:r>
      <w:r w:rsidR="003401D7">
        <w:t xml:space="preserve">using </w:t>
      </w:r>
      <w:r w:rsidR="5BDDA120">
        <w:t>fresh perspective</w:t>
      </w:r>
      <w:r w:rsidR="006054F0">
        <w:t>s</w:t>
      </w:r>
      <w:r w:rsidR="5BDDA120">
        <w:t xml:space="preserve"> and new </w:t>
      </w:r>
      <w:r w:rsidR="00992284">
        <w:t>thinking, to</w:t>
      </w:r>
      <w:r w:rsidR="00572035">
        <w:t xml:space="preserve"> achieve work objectives.</w:t>
      </w:r>
    </w:p>
    <w:p w:rsidRPr="008C282E" w:rsidR="009E3315" w:rsidP="006A2046" w:rsidRDefault="003401D7" w14:paraId="5CDEEA1F" w14:textId="7D837CA4">
      <w:pPr>
        <w:pStyle w:val="Bullet1"/>
        <w:numPr>
          <w:ilvl w:val="0"/>
          <w:numId w:val="8"/>
        </w:numPr>
        <w:tabs>
          <w:tab w:val="clear" w:pos="454"/>
        </w:tabs>
        <w:ind w:left="567" w:hanging="567"/>
      </w:pPr>
      <w:r>
        <w:t>Build productive professional relationships with colleagues</w:t>
      </w:r>
      <w:r w:rsidR="006D1871">
        <w:t>, and external stakeholders where required.</w:t>
      </w:r>
    </w:p>
    <w:p w:rsidRPr="00535C50" w:rsidR="00535C50" w:rsidP="006A2046" w:rsidRDefault="5BDDA120" w14:paraId="26D409A2" w14:textId="61B265FE">
      <w:pPr>
        <w:pStyle w:val="Bullet1"/>
        <w:numPr>
          <w:ilvl w:val="0"/>
          <w:numId w:val="8"/>
        </w:numPr>
        <w:tabs>
          <w:tab w:val="clear" w:pos="454"/>
        </w:tabs>
        <w:ind w:left="567" w:hanging="567"/>
      </w:pPr>
      <w:r>
        <w:t xml:space="preserve">Provide </w:t>
      </w:r>
      <w:r w:rsidR="12A13F97">
        <w:t>your</w:t>
      </w:r>
      <w:r>
        <w:t xml:space="preserve"> </w:t>
      </w:r>
      <w:r w:rsidR="00992284">
        <w:t>m</w:t>
      </w:r>
      <w:r w:rsidR="644797DF">
        <w:t xml:space="preserve">anager </w:t>
      </w:r>
      <w:r>
        <w:t>with a reflective journal on your personal learnings, transferable skills developed, and ideas for business improvement at the end of the internship.</w:t>
      </w:r>
    </w:p>
    <w:p w:rsidR="00B35C71" w:rsidP="00B35C71" w:rsidRDefault="00F41E7D" w14:paraId="73A7C3F0" w14:textId="3999B076">
      <w:pPr>
        <w:pStyle w:val="Heading4"/>
        <w:rPr>
          <w:szCs w:val="22"/>
        </w:rPr>
      </w:pPr>
      <w:r w:rsidRPr="0030117F">
        <w:rPr>
          <w:szCs w:val="22"/>
        </w:rPr>
        <w:t>Project</w:t>
      </w:r>
      <w:bookmarkEnd w:id="21"/>
      <w:r w:rsidR="00535C50">
        <w:rPr>
          <w:szCs w:val="22"/>
        </w:rPr>
        <w:t>s</w:t>
      </w:r>
    </w:p>
    <w:p w:rsidRPr="00B35C71" w:rsidR="00B35C71" w:rsidP="00B35C71" w:rsidRDefault="00B35C71" w14:paraId="7024011F" w14:textId="77777777">
      <w:pPr>
        <w:rPr>
          <w:lang w:val="en-US"/>
        </w:rPr>
      </w:pPr>
      <w:r w:rsidRPr="00B35C71">
        <w:rPr>
          <w:lang w:val="en-US"/>
        </w:rPr>
        <w:t>Lead or contribute to projects to develop or improve the business. Projects may include:</w:t>
      </w:r>
    </w:p>
    <w:p w:rsidRPr="006A2046" w:rsidR="00535C50" w:rsidP="006A2046" w:rsidRDefault="00535C50" w14:paraId="304BE2D8" w14:textId="77777777">
      <w:pPr>
        <w:pStyle w:val="Bullet1"/>
        <w:numPr>
          <w:ilvl w:val="0"/>
          <w:numId w:val="8"/>
        </w:numPr>
        <w:tabs>
          <w:tab w:val="clear" w:pos="454"/>
        </w:tabs>
        <w:ind w:left="567" w:hanging="567"/>
      </w:pPr>
      <w:r w:rsidRPr="006A2046">
        <w:t>Organising documents, policies or procedures into an easy-to-use library or structure.</w:t>
      </w:r>
    </w:p>
    <w:p w:rsidRPr="006A2046" w:rsidR="003A5C21" w:rsidP="006A2046" w:rsidRDefault="0068730E" w14:paraId="1F790810" w14:textId="1D8ACEC0">
      <w:pPr>
        <w:pStyle w:val="Bullet1"/>
        <w:numPr>
          <w:ilvl w:val="0"/>
          <w:numId w:val="8"/>
        </w:numPr>
        <w:tabs>
          <w:tab w:val="clear" w:pos="454"/>
        </w:tabs>
        <w:ind w:left="567" w:hanging="567"/>
      </w:pPr>
      <w:r w:rsidRPr="006A2046">
        <w:t>Preparing</w:t>
      </w:r>
      <w:r w:rsidRPr="006A2046" w:rsidR="003A5C21">
        <w:t xml:space="preserve"> presentations or reports.</w:t>
      </w:r>
    </w:p>
    <w:p w:rsidRPr="006A2046" w:rsidR="00535C50" w:rsidP="006A2046" w:rsidRDefault="00535C50" w14:paraId="6A4A578D" w14:textId="77777777">
      <w:pPr>
        <w:pStyle w:val="Bullet1"/>
        <w:numPr>
          <w:ilvl w:val="0"/>
          <w:numId w:val="8"/>
        </w:numPr>
        <w:tabs>
          <w:tab w:val="clear" w:pos="454"/>
        </w:tabs>
        <w:ind w:left="567" w:hanging="567"/>
      </w:pPr>
      <w:r w:rsidRPr="006A2046">
        <w:t xml:space="preserve">Reviewing an existing policy or procedure and conducting research to update or amend it. </w:t>
      </w:r>
    </w:p>
    <w:p w:rsidRPr="006A2046" w:rsidR="00535C50" w:rsidP="006A2046" w:rsidRDefault="00535C50" w14:paraId="410DA952" w14:textId="0A133EC9">
      <w:pPr>
        <w:pStyle w:val="Bullet1"/>
        <w:numPr>
          <w:ilvl w:val="0"/>
          <w:numId w:val="8"/>
        </w:numPr>
        <w:tabs>
          <w:tab w:val="clear" w:pos="454"/>
        </w:tabs>
        <w:ind w:left="567" w:hanging="567"/>
      </w:pPr>
      <w:r w:rsidRPr="006A2046">
        <w:t>Conducting a peer-led informal evaluation or survey</w:t>
      </w:r>
      <w:r w:rsidRPr="006A2046" w:rsidR="005D03A0">
        <w:t>.</w:t>
      </w:r>
    </w:p>
    <w:p w:rsidRPr="006A2046" w:rsidR="00535C50" w:rsidP="006A2046" w:rsidRDefault="00535C50" w14:paraId="4425743F" w14:textId="50EE5160">
      <w:pPr>
        <w:pStyle w:val="Bullet1"/>
        <w:numPr>
          <w:ilvl w:val="0"/>
          <w:numId w:val="8"/>
        </w:numPr>
        <w:tabs>
          <w:tab w:val="clear" w:pos="454"/>
        </w:tabs>
        <w:ind w:left="567" w:hanging="567"/>
      </w:pPr>
      <w:r w:rsidRPr="006A2046">
        <w:t>Developing communications such as social media, film, or written documents.</w:t>
      </w:r>
    </w:p>
    <w:p w:rsidRPr="006A2046" w:rsidR="00535C50" w:rsidP="006A2046" w:rsidRDefault="00535C50" w14:paraId="777A2E05" w14:textId="77777777">
      <w:pPr>
        <w:pStyle w:val="Bullet1"/>
        <w:numPr>
          <w:ilvl w:val="0"/>
          <w:numId w:val="8"/>
        </w:numPr>
        <w:tabs>
          <w:tab w:val="clear" w:pos="454"/>
        </w:tabs>
        <w:ind w:left="567" w:hanging="567"/>
      </w:pPr>
      <w:r w:rsidRPr="006A2046">
        <w:t>Organising work or social events.</w:t>
      </w:r>
    </w:p>
    <w:p w:rsidRPr="006A2046" w:rsidR="00535C50" w:rsidP="006A2046" w:rsidRDefault="5BDDA120" w14:paraId="254477AB" w14:textId="363CDEF2">
      <w:pPr>
        <w:pStyle w:val="Bullet1"/>
        <w:numPr>
          <w:ilvl w:val="0"/>
          <w:numId w:val="8"/>
        </w:numPr>
        <w:tabs>
          <w:tab w:val="clear" w:pos="454"/>
        </w:tabs>
        <w:ind w:left="567" w:hanging="567"/>
      </w:pPr>
      <w:r w:rsidRPr="006A2046">
        <w:t>Other projects</w:t>
      </w:r>
      <w:r w:rsidRPr="006A2046" w:rsidR="0EFE8AE7">
        <w:t xml:space="preserve"> or tasks</w:t>
      </w:r>
      <w:r w:rsidRPr="006A2046">
        <w:t xml:space="preserve"> assigned by the </w:t>
      </w:r>
      <w:r w:rsidRPr="006A2046" w:rsidR="454C71C5">
        <w:t>manag</w:t>
      </w:r>
      <w:r w:rsidRPr="006A2046" w:rsidR="75BF94C6">
        <w:t xml:space="preserve">er </w:t>
      </w:r>
      <w:r w:rsidRPr="006A2046">
        <w:t xml:space="preserve">or </w:t>
      </w:r>
      <w:r w:rsidRPr="006A2046" w:rsidR="57CA3A28">
        <w:t>their nominated delegate</w:t>
      </w:r>
      <w:r w:rsidRPr="006A2046">
        <w:t xml:space="preserve">. </w:t>
      </w:r>
    </w:p>
    <w:p w:rsidRPr="00805C67" w:rsidR="003F130F" w:rsidP="00805C67" w:rsidRDefault="003F130F" w14:paraId="67149C52" w14:textId="5B2AE24E">
      <w:pPr>
        <w:rPr>
          <w:b/>
          <w:bCs/>
          <w:lang w:eastAsia="en-NZ"/>
        </w:rPr>
      </w:pPr>
      <w:r w:rsidRPr="00805C67">
        <w:rPr>
          <w:b/>
          <w:bCs/>
          <w:lang w:eastAsia="en-NZ"/>
        </w:rPr>
        <w:t>Embedding te ao Māori</w:t>
      </w:r>
      <w:r w:rsidRPr="00805C67" w:rsidR="00BF381A">
        <w:rPr>
          <w:b/>
          <w:bCs/>
          <w:lang w:eastAsia="en-NZ"/>
        </w:rPr>
        <w:t xml:space="preserve"> </w:t>
      </w:r>
    </w:p>
    <w:p w:rsidRPr="00805C67" w:rsidR="003F130F" w:rsidP="00805C67" w:rsidRDefault="1695678B" w14:paraId="39883D03" w14:textId="27A99DBE">
      <w:pPr>
        <w:pStyle w:val="Bullet1"/>
        <w:tabs>
          <w:tab w:val="clear" w:pos="454"/>
        </w:tabs>
        <w:ind w:left="567" w:hanging="567"/>
        <w:rPr>
          <w:rFonts w:eastAsia="Verdana" w:cs="Verdana"/>
          <w:color w:val="000000" w:themeColor="text1"/>
        </w:rPr>
      </w:pPr>
      <w:r w:rsidRPr="00805C67">
        <w:rPr>
          <w:rFonts w:eastAsia="Verdana" w:cs="Verdana"/>
          <w:color w:val="000000" w:themeColor="text1"/>
        </w:rPr>
        <w:t>B</w:t>
      </w:r>
      <w:r w:rsidRPr="00805C67" w:rsidR="003F130F">
        <w:rPr>
          <w:rFonts w:eastAsia="Verdana" w:cs="Verdana"/>
          <w:color w:val="000000" w:themeColor="text1"/>
        </w:rPr>
        <w:t xml:space="preserve">uild more experience, knowledge, skills and capabilities </w:t>
      </w:r>
      <w:r w:rsidRPr="00805C67" w:rsidR="00BF381A">
        <w:rPr>
          <w:rFonts w:eastAsia="Verdana" w:cs="Verdana"/>
          <w:color w:val="000000" w:themeColor="text1"/>
        </w:rPr>
        <w:t xml:space="preserve">(te reo Māori, tikanga, kawa, Te Tiriti) </w:t>
      </w:r>
      <w:r w:rsidRPr="00805C67" w:rsidR="003F130F">
        <w:rPr>
          <w:rFonts w:eastAsia="Verdana" w:cs="Verdana"/>
          <w:color w:val="000000" w:themeColor="text1"/>
        </w:rPr>
        <w:t>to engage with whānau, hapū and iwi</w:t>
      </w:r>
      <w:r w:rsidRPr="00805C67" w:rsidR="632F2CF0">
        <w:rPr>
          <w:rFonts w:eastAsia="Verdana" w:cs="Verdana"/>
          <w:color w:val="000000" w:themeColor="text1"/>
        </w:rPr>
        <w:t>.</w:t>
      </w:r>
    </w:p>
    <w:p w:rsidR="00B55763" w:rsidP="00B55763" w:rsidRDefault="00B55763" w14:paraId="2F606386" w14:textId="46805079">
      <w:pPr>
        <w:pStyle w:val="Heading4"/>
      </w:pPr>
      <w:r w:rsidRPr="00015A3E">
        <w:t>Relationship Management</w:t>
      </w:r>
    </w:p>
    <w:p w:rsidRPr="00805C67" w:rsidR="00B55763" w:rsidP="00805C67" w:rsidRDefault="59B7F942" w14:paraId="1FD6C72D" w14:textId="31232A69">
      <w:pPr>
        <w:pStyle w:val="Bullet1"/>
        <w:tabs>
          <w:tab w:val="clear" w:pos="454"/>
        </w:tabs>
        <w:ind w:left="567" w:hanging="567"/>
        <w:rPr>
          <w:rFonts w:eastAsia="Verdana" w:cs="Verdana"/>
          <w:color w:val="000000" w:themeColor="text1"/>
        </w:rPr>
      </w:pPr>
      <w:r w:rsidRPr="00805C67">
        <w:rPr>
          <w:rFonts w:eastAsia="Verdana" w:cs="Verdana"/>
          <w:color w:val="000000" w:themeColor="text1"/>
        </w:rPr>
        <w:t xml:space="preserve">Build and maintain collaborative and positive relationships across </w:t>
      </w:r>
      <w:r w:rsidRPr="00805C67" w:rsidR="001F23B5">
        <w:rPr>
          <w:rFonts w:eastAsia="Verdana" w:cs="Verdana"/>
          <w:color w:val="000000" w:themeColor="text1"/>
        </w:rPr>
        <w:t>your host agency</w:t>
      </w:r>
      <w:r w:rsidRPr="00805C67">
        <w:rPr>
          <w:rFonts w:eastAsia="Verdana" w:cs="Verdana"/>
          <w:color w:val="000000" w:themeColor="text1"/>
        </w:rPr>
        <w:t xml:space="preserve">. </w:t>
      </w:r>
    </w:p>
    <w:p w:rsidRPr="00805C67" w:rsidR="00B55763" w:rsidP="00805C67" w:rsidRDefault="00150740" w14:paraId="0DA3C55E" w14:textId="3B3E2463">
      <w:pPr>
        <w:pStyle w:val="Bullet1"/>
        <w:tabs>
          <w:tab w:val="clear" w:pos="454"/>
        </w:tabs>
        <w:ind w:left="567" w:hanging="567"/>
        <w:rPr>
          <w:rFonts w:eastAsia="Verdana" w:cs="Verdana"/>
          <w:color w:val="000000" w:themeColor="text1"/>
        </w:rPr>
      </w:pPr>
      <w:r w:rsidRPr="00805C67">
        <w:rPr>
          <w:rFonts w:eastAsia="Verdana" w:cs="Verdana"/>
          <w:color w:val="000000" w:themeColor="text1"/>
        </w:rPr>
        <w:t>Where required, e</w:t>
      </w:r>
      <w:r w:rsidRPr="00805C67" w:rsidR="00B55763">
        <w:rPr>
          <w:rFonts w:eastAsia="Verdana" w:cs="Verdana"/>
          <w:color w:val="000000" w:themeColor="text1"/>
        </w:rPr>
        <w:t xml:space="preserve">stablish and maintain sound working relationships with key contacts at relevant government agencies, non-government organisations, </w:t>
      </w:r>
      <w:r w:rsidRPr="00805C67" w:rsidR="2BF7405A">
        <w:rPr>
          <w:rFonts w:eastAsia="Verdana" w:cs="Verdana"/>
          <w:color w:val="000000" w:themeColor="text1"/>
        </w:rPr>
        <w:t xml:space="preserve">or </w:t>
      </w:r>
      <w:r w:rsidRPr="00805C67" w:rsidR="00B55763">
        <w:rPr>
          <w:rFonts w:eastAsia="Verdana" w:cs="Verdana"/>
          <w:color w:val="000000" w:themeColor="text1"/>
        </w:rPr>
        <w:t>other key stakeholders.</w:t>
      </w:r>
    </w:p>
    <w:p w:rsidR="008C3D7E" w:rsidP="008C3D7E" w:rsidRDefault="008C3D7E" w14:paraId="00290909" w14:textId="77777777">
      <w:pPr>
        <w:pStyle w:val="Heading4"/>
      </w:pPr>
      <w:bookmarkStart w:name="_Hlk162251189" w:id="22"/>
      <w:r w:rsidRPr="00A65C09">
        <w:t>Risk Management</w:t>
      </w:r>
    </w:p>
    <w:p w:rsidRPr="00805C67" w:rsidR="008C3D7E" w:rsidP="00805C67" w:rsidRDefault="15E05FC1" w14:paraId="0EC8A22C" w14:textId="50EDDD01">
      <w:pPr>
        <w:pStyle w:val="Bullet1"/>
        <w:tabs>
          <w:tab w:val="clear" w:pos="454"/>
        </w:tabs>
        <w:ind w:left="567" w:hanging="567"/>
        <w:rPr>
          <w:rFonts w:eastAsia="Verdana" w:cs="Verdana"/>
          <w:color w:val="000000" w:themeColor="text1"/>
        </w:rPr>
      </w:pPr>
      <w:r w:rsidRPr="00805C67">
        <w:rPr>
          <w:rFonts w:eastAsia="Verdana" w:cs="Verdana"/>
          <w:color w:val="000000" w:themeColor="text1"/>
        </w:rPr>
        <w:t xml:space="preserve">Keep your manager informed of any issues that may impact the success of </w:t>
      </w:r>
      <w:r w:rsidRPr="00805C67" w:rsidR="37F636E4">
        <w:rPr>
          <w:rFonts w:eastAsia="Verdana" w:cs="Verdana"/>
          <w:color w:val="000000" w:themeColor="text1"/>
        </w:rPr>
        <w:t>the organisation</w:t>
      </w:r>
      <w:r w:rsidRPr="00805C67">
        <w:rPr>
          <w:rFonts w:eastAsia="Verdana" w:cs="Verdana"/>
          <w:color w:val="000000" w:themeColor="text1"/>
        </w:rPr>
        <w:t>.</w:t>
      </w:r>
      <w:bookmarkEnd w:id="22"/>
    </w:p>
    <w:p w:rsidR="00AC358A" w:rsidP="00962F9F" w:rsidRDefault="5C78995C" w14:paraId="2CE3DAC4" w14:textId="50A2090F">
      <w:pPr>
        <w:pStyle w:val="Heading4"/>
      </w:pPr>
      <w:r>
        <w:t xml:space="preserve">Contribute to </w:t>
      </w:r>
      <w:r w:rsidR="00B0609D">
        <w:t>your</w:t>
      </w:r>
      <w:r w:rsidR="04D0436B">
        <w:t xml:space="preserve"> </w:t>
      </w:r>
      <w:r>
        <w:t xml:space="preserve">team </w:t>
      </w:r>
    </w:p>
    <w:p w:rsidRPr="00805C67" w:rsidR="00CB5DE2" w:rsidP="7DF741FF" w:rsidRDefault="5C78995C" w14:paraId="4786030E" w14:textId="7F73D456">
      <w:pPr>
        <w:pStyle w:val="Bullet1"/>
        <w:tabs>
          <w:tab w:val="clear" w:pos="454"/>
        </w:tabs>
        <w:ind w:left="567" w:hanging="567"/>
        <w:rPr>
          <w:rFonts w:eastAsia="Verdana" w:cs="Verdana"/>
          <w:color w:val="000000" w:themeColor="text1"/>
          <w:lang w:val="en-NZ"/>
        </w:rPr>
      </w:pPr>
      <w:r w:rsidRPr="7DF741FF" w:rsidR="499D1C40">
        <w:rPr>
          <w:rFonts w:eastAsia="Verdana" w:cs="Verdana"/>
          <w:color w:val="000000" w:themeColor="text1" w:themeTint="FF" w:themeShade="FF"/>
          <w:lang w:val="en-NZ"/>
        </w:rPr>
        <w:t xml:space="preserve">Champion and contribute to a safe, </w:t>
      </w:r>
      <w:r w:rsidRPr="7DF741FF" w:rsidR="499D1C40">
        <w:rPr>
          <w:rFonts w:eastAsia="Verdana" w:cs="Verdana"/>
          <w:color w:val="000000" w:themeColor="text1" w:themeTint="FF" w:themeShade="FF"/>
          <w:lang w:val="en-NZ"/>
        </w:rPr>
        <w:t>respectful</w:t>
      </w:r>
      <w:r w:rsidRPr="7DF741FF" w:rsidR="499D1C40">
        <w:rPr>
          <w:rFonts w:eastAsia="Verdana" w:cs="Verdana"/>
          <w:color w:val="000000" w:themeColor="text1" w:themeTint="FF" w:themeShade="FF"/>
          <w:lang w:val="en-NZ"/>
        </w:rPr>
        <w:t xml:space="preserve"> and accessible workplace culture. Embrace your role as a good team player by showing genuine care for </w:t>
      </w:r>
      <w:r w:rsidRPr="7DF741FF" w:rsidR="190E3C45">
        <w:rPr>
          <w:rFonts w:eastAsia="Verdana" w:cs="Verdana"/>
          <w:color w:val="000000" w:themeColor="text1" w:themeTint="FF" w:themeShade="FF"/>
          <w:lang w:val="en-NZ"/>
        </w:rPr>
        <w:t>you</w:t>
      </w:r>
      <w:r w:rsidRPr="7DF741FF" w:rsidR="499D1C40">
        <w:rPr>
          <w:rFonts w:eastAsia="Verdana" w:cs="Verdana"/>
          <w:color w:val="000000" w:themeColor="text1" w:themeTint="FF" w:themeShade="FF"/>
          <w:lang w:val="en-NZ"/>
        </w:rPr>
        <w:t>r</w:t>
      </w:r>
      <w:r w:rsidRPr="7DF741FF" w:rsidR="190E3C45">
        <w:rPr>
          <w:rFonts w:eastAsia="Verdana" w:cs="Verdana"/>
          <w:color w:val="000000" w:themeColor="text1" w:themeTint="FF" w:themeShade="FF"/>
          <w:lang w:val="en-NZ"/>
        </w:rPr>
        <w:t xml:space="preserve"> team</w:t>
      </w:r>
      <w:r w:rsidRPr="7DF741FF" w:rsidR="499D1C40">
        <w:rPr>
          <w:rFonts w:eastAsia="Verdana" w:cs="Verdana"/>
          <w:color w:val="000000" w:themeColor="text1" w:themeTint="FF" w:themeShade="FF"/>
          <w:lang w:val="en-NZ"/>
        </w:rPr>
        <w:t>, mahi and the communit</w:t>
      </w:r>
      <w:r w:rsidRPr="7DF741FF" w:rsidR="13470235">
        <w:rPr>
          <w:rFonts w:eastAsia="Verdana" w:cs="Verdana"/>
          <w:color w:val="000000" w:themeColor="text1" w:themeTint="FF" w:themeShade="FF"/>
          <w:lang w:val="en-NZ"/>
        </w:rPr>
        <w:t>i</w:t>
      </w:r>
      <w:r w:rsidRPr="7DF741FF" w:rsidR="077315FE">
        <w:rPr>
          <w:rFonts w:eastAsia="Verdana" w:cs="Verdana"/>
          <w:color w:val="000000" w:themeColor="text1" w:themeTint="FF" w:themeShade="FF"/>
          <w:lang w:val="en-NZ"/>
        </w:rPr>
        <w:t>es</w:t>
      </w:r>
      <w:r w:rsidRPr="7DF741FF" w:rsidR="499D1C40">
        <w:rPr>
          <w:rFonts w:eastAsia="Verdana" w:cs="Verdana"/>
          <w:color w:val="000000" w:themeColor="text1" w:themeTint="FF" w:themeShade="FF"/>
          <w:lang w:val="en-NZ"/>
        </w:rPr>
        <w:t xml:space="preserve"> we serve. </w:t>
      </w:r>
    </w:p>
    <w:p w:rsidRPr="00805C67" w:rsidR="00CB5DE2" w:rsidP="00805C67" w:rsidRDefault="00CB5DE2" w14:paraId="7B301649" w14:textId="77777777">
      <w:pPr>
        <w:pStyle w:val="Bullet1"/>
        <w:tabs>
          <w:tab w:val="clear" w:pos="454"/>
        </w:tabs>
        <w:ind w:left="567" w:hanging="567"/>
        <w:rPr>
          <w:rFonts w:eastAsia="Verdana" w:cs="Verdana"/>
          <w:color w:val="000000" w:themeColor="text1"/>
        </w:rPr>
      </w:pPr>
      <w:r w:rsidRPr="00805C67">
        <w:rPr>
          <w:rFonts w:eastAsia="Verdana" w:cs="Verdana"/>
          <w:color w:val="000000" w:themeColor="text1"/>
        </w:rPr>
        <w:t xml:space="preserve">Take personal responsibility for the wellbeing, health and safety of yourself and others. Follow safe working practices, report all incidents, hazards, and near misses, and familiarise yourself with how to respond in case of an emergency. </w:t>
      </w:r>
    </w:p>
    <w:p w:rsidRPr="00805C67" w:rsidR="00CB5DE2" w:rsidP="00805C67" w:rsidRDefault="00CB5DE2" w14:paraId="7ED3E56D" w14:textId="77777777">
      <w:pPr>
        <w:pStyle w:val="Bullet1"/>
        <w:tabs>
          <w:tab w:val="clear" w:pos="454"/>
        </w:tabs>
        <w:ind w:left="567" w:hanging="567"/>
        <w:rPr>
          <w:rFonts w:eastAsia="Verdana" w:cs="Verdana"/>
          <w:color w:val="000000" w:themeColor="text1"/>
        </w:rPr>
      </w:pPr>
      <w:r w:rsidRPr="00805C67">
        <w:rPr>
          <w:rFonts w:eastAsia="Verdana" w:cs="Verdana"/>
          <w:color w:val="000000" w:themeColor="text1"/>
        </w:rPr>
        <w:t xml:space="preserve">Stay informed about emergency management and business continuity plans relevant to your business unit and team. Understanding these plans will help you respond appropriately in critical situations. </w:t>
      </w:r>
    </w:p>
    <w:p w:rsidRPr="00805C67" w:rsidR="00CB5DE2" w:rsidP="7DF741FF" w:rsidRDefault="5C78995C" w14:paraId="221590FE" w14:textId="5A4DF839">
      <w:pPr>
        <w:pStyle w:val="Bullet1"/>
        <w:tabs>
          <w:tab w:val="clear" w:pos="454"/>
        </w:tabs>
        <w:ind w:left="567" w:hanging="567"/>
        <w:rPr>
          <w:rFonts w:eastAsia="Verdana" w:cs="Verdana"/>
          <w:color w:val="000000" w:themeColor="text1"/>
          <w:lang w:val="en-NZ"/>
        </w:rPr>
      </w:pPr>
      <w:r w:rsidRPr="7DF741FF" w:rsidR="499D1C40">
        <w:rPr>
          <w:rFonts w:eastAsia="Verdana" w:cs="Verdana"/>
          <w:color w:val="000000" w:themeColor="text1" w:themeTint="FF" w:themeShade="FF"/>
          <w:lang w:val="en-NZ"/>
        </w:rPr>
        <w:t>Familiarise</w:t>
      </w:r>
      <w:r w:rsidRPr="7DF741FF" w:rsidR="499D1C40">
        <w:rPr>
          <w:rFonts w:eastAsia="Verdana" w:cs="Verdana"/>
          <w:color w:val="000000" w:themeColor="text1" w:themeTint="FF" w:themeShade="FF"/>
          <w:lang w:val="en-NZ"/>
        </w:rPr>
        <w:t xml:space="preserve"> yourself and </w:t>
      </w:r>
      <w:r w:rsidRPr="7DF741FF" w:rsidR="499D1C40">
        <w:rPr>
          <w:rFonts w:eastAsia="Verdana" w:cs="Verdana"/>
          <w:color w:val="000000" w:themeColor="text1" w:themeTint="FF" w:themeShade="FF"/>
          <w:lang w:val="en-NZ"/>
        </w:rPr>
        <w:t>comply with</w:t>
      </w:r>
      <w:r w:rsidRPr="7DF741FF" w:rsidR="499D1C40">
        <w:rPr>
          <w:rFonts w:eastAsia="Verdana" w:cs="Verdana"/>
          <w:color w:val="000000" w:themeColor="text1" w:themeTint="FF" w:themeShade="FF"/>
          <w:lang w:val="en-NZ"/>
        </w:rPr>
        <w:t xml:space="preserve"> all </w:t>
      </w:r>
      <w:r w:rsidRPr="7DF741FF" w:rsidR="57588C7A">
        <w:rPr>
          <w:rFonts w:eastAsia="Verdana" w:cs="Verdana"/>
          <w:color w:val="000000" w:themeColor="text1" w:themeTint="FF" w:themeShade="FF"/>
          <w:lang w:val="en-NZ"/>
        </w:rPr>
        <w:t>organisational</w:t>
      </w:r>
      <w:r w:rsidRPr="7DF741FF" w:rsidR="57588C7A">
        <w:rPr>
          <w:rFonts w:eastAsia="Verdana" w:cs="Verdana"/>
          <w:color w:val="000000" w:themeColor="text1" w:themeTint="FF" w:themeShade="FF"/>
          <w:lang w:val="en-NZ"/>
        </w:rPr>
        <w:t xml:space="preserve"> </w:t>
      </w:r>
      <w:r w:rsidRPr="7DF741FF" w:rsidR="499D1C40">
        <w:rPr>
          <w:rFonts w:eastAsia="Verdana" w:cs="Verdana"/>
          <w:color w:val="000000" w:themeColor="text1" w:themeTint="FF" w:themeShade="FF"/>
          <w:lang w:val="en-NZ"/>
        </w:rPr>
        <w:t>policies, procedures, and guidelines.</w:t>
      </w:r>
    </w:p>
    <w:p w:rsidR="00860C6B" w:rsidP="00860C6B" w:rsidRDefault="2ADD137A" w14:paraId="31CDF926" w14:textId="504832C5">
      <w:pPr>
        <w:pStyle w:val="Heading2"/>
      </w:pPr>
      <w:bookmarkStart w:name="_Toc204874945" w:id="23"/>
      <w:r>
        <w:t>What you will bring</w:t>
      </w:r>
      <w:bookmarkEnd w:id="23"/>
    </w:p>
    <w:p w:rsidR="654C0B2F" w:rsidP="4928C7E4" w:rsidRDefault="654C0B2F" w14:paraId="74593C53" w14:textId="7C1F19BE">
      <w:r w:rsidRPr="4928C7E4">
        <w:rPr>
          <w:rFonts w:eastAsia="Verdana" w:cs="Verdana"/>
          <w:color w:val="000000" w:themeColor="text1"/>
          <w:szCs w:val="24"/>
        </w:rPr>
        <w:t xml:space="preserve">While this section contains guidance as to the potential requirements for the role, it is not determinative or a complete list. We value the unique skills, strengths, perspectives and experiences that a diverse range of people may bring and will work with our people to make any reasonable accommodations needed to ensure they have a work arrangement suited to their specific needs.  </w:t>
      </w:r>
      <w:r w:rsidRPr="4928C7E4">
        <w:rPr>
          <w:rFonts w:eastAsia="Verdana" w:cs="Verdana"/>
          <w:szCs w:val="24"/>
        </w:rPr>
        <w:t xml:space="preserve"> </w:t>
      </w:r>
    </w:p>
    <w:p w:rsidR="654C0B2F" w:rsidP="006A2046" w:rsidRDefault="654C0B2F" w14:paraId="18855DBD" w14:textId="232EFE3C">
      <w:pPr>
        <w:pStyle w:val="Bullet1"/>
        <w:numPr>
          <w:ilvl w:val="0"/>
          <w:numId w:val="0"/>
        </w:numPr>
        <w:tabs>
          <w:tab w:val="clear" w:pos="454"/>
        </w:tabs>
        <w:rPr>
          <w:rFonts w:eastAsia="Verdana" w:cs="Verdana"/>
          <w:color w:val="000000" w:themeColor="text1"/>
          <w:szCs w:val="24"/>
        </w:rPr>
      </w:pPr>
      <w:r w:rsidRPr="4928C7E4">
        <w:rPr>
          <w:rFonts w:eastAsia="Verdana" w:cs="Verdana"/>
          <w:color w:val="000000" w:themeColor="text1"/>
          <w:szCs w:val="24"/>
        </w:rPr>
        <w:t>To undertake this role successfully the incumbent will:</w:t>
      </w:r>
    </w:p>
    <w:p w:rsidR="00805C67" w:rsidP="00805C67" w:rsidRDefault="654C0B2F" w14:paraId="352E1716" w14:textId="408F1740">
      <w:pPr>
        <w:pStyle w:val="Bullet1"/>
        <w:tabs>
          <w:tab w:val="clear" w:pos="454"/>
        </w:tabs>
        <w:ind w:left="567" w:hanging="567"/>
        <w:rPr>
          <w:rFonts w:eastAsia="Verdana" w:cs="Verdana"/>
          <w:color w:val="000000" w:themeColor="text1"/>
          <w:szCs w:val="24"/>
        </w:rPr>
      </w:pPr>
      <w:r w:rsidRPr="4928C7E4">
        <w:rPr>
          <w:rFonts w:eastAsia="Verdana" w:cs="Verdana"/>
          <w:color w:val="000000" w:themeColor="text1"/>
          <w:szCs w:val="24"/>
        </w:rPr>
        <w:t>Be a disabled person,</w:t>
      </w:r>
      <w:r w:rsidRPr="4928C7E4" w:rsidR="595912F8">
        <w:rPr>
          <w:rFonts w:eastAsia="Verdana" w:cs="Verdana"/>
          <w:color w:val="000000" w:themeColor="text1"/>
          <w:szCs w:val="24"/>
        </w:rPr>
        <w:t xml:space="preserve"> tangata whaikaha Māori</w:t>
      </w:r>
      <w:r w:rsidRPr="4928C7E4">
        <w:rPr>
          <w:rFonts w:eastAsia="Verdana" w:cs="Verdana"/>
          <w:color w:val="000000" w:themeColor="text1"/>
          <w:szCs w:val="24"/>
        </w:rPr>
        <w:t xml:space="preserve"> or have lived experience as whānau, or be able to establish credibility and trust with the disability community, as well as having empathy and a deep understanding of the unique and diverse experiences of disabled people.</w:t>
      </w:r>
    </w:p>
    <w:p w:rsidRPr="00805C67" w:rsidR="6E376F91" w:rsidP="00805C67" w:rsidRDefault="00805C67" w14:paraId="7D19FF7D" w14:textId="24998F1E">
      <w:pPr>
        <w:pStyle w:val="Bullet1"/>
        <w:tabs>
          <w:tab w:val="clear" w:pos="454"/>
        </w:tabs>
        <w:ind w:left="567" w:hanging="567"/>
        <w:rPr>
          <w:rFonts w:eastAsia="Verdana" w:cs="Verdana"/>
          <w:color w:val="000000" w:themeColor="text1"/>
          <w:szCs w:val="24"/>
        </w:rPr>
      </w:pPr>
      <w:r w:rsidRPr="00805C67">
        <w:rPr>
          <w:rFonts w:eastAsia="Verdana" w:cs="Verdana"/>
          <w:color w:val="000000" w:themeColor="text1"/>
        </w:rPr>
        <w:t>B</w:t>
      </w:r>
      <w:r w:rsidRPr="00805C67" w:rsidR="6E376F91">
        <w:rPr>
          <w:rFonts w:eastAsia="Verdana" w:cs="Verdana"/>
          <w:color w:val="000000" w:themeColor="text1"/>
        </w:rPr>
        <w:t>ring</w:t>
      </w:r>
      <w:r w:rsidRPr="00805C67" w:rsidR="6E376F91">
        <w:rPr>
          <w:rFonts w:eastAsia="Verdana" w:cs="Verdana"/>
          <w:color w:val="000000" w:themeColor="text1"/>
          <w:szCs w:val="24"/>
        </w:rPr>
        <w:t xml:space="preserve"> disability perspectives and a passion for equity to their work.</w:t>
      </w:r>
    </w:p>
    <w:p w:rsidRPr="00B35C71" w:rsidR="007642DD" w:rsidP="00B35C71" w:rsidRDefault="007642DD" w14:paraId="4D3CEE25" w14:textId="781CFE86">
      <w:pPr>
        <w:rPr>
          <w:b/>
          <w:bCs/>
        </w:rPr>
      </w:pPr>
      <w:r w:rsidRPr="00B35C71">
        <w:rPr>
          <w:b/>
          <w:bCs/>
        </w:rPr>
        <w:t xml:space="preserve">Qualifications, </w:t>
      </w:r>
      <w:r w:rsidRPr="00B35C71" w:rsidR="008E2232">
        <w:rPr>
          <w:b/>
          <w:bCs/>
        </w:rPr>
        <w:t>experience,</w:t>
      </w:r>
      <w:r w:rsidRPr="00B35C71">
        <w:rPr>
          <w:b/>
          <w:bCs/>
        </w:rPr>
        <w:t xml:space="preserve"> and knowledge </w:t>
      </w:r>
    </w:p>
    <w:p w:rsidRPr="00805C67" w:rsidR="290FF10F" w:rsidP="00805C67" w:rsidRDefault="652B4C73" w14:paraId="6F8AD396" w14:textId="588EF2CD">
      <w:pPr>
        <w:pStyle w:val="Bullet1"/>
        <w:tabs>
          <w:tab w:val="clear" w:pos="454"/>
        </w:tabs>
        <w:ind w:left="567" w:hanging="567"/>
        <w:rPr>
          <w:rFonts w:eastAsia="Verdana" w:cs="Verdana"/>
          <w:color w:val="000000" w:themeColor="text1"/>
        </w:rPr>
      </w:pPr>
      <w:r w:rsidRPr="00805C67">
        <w:rPr>
          <w:rFonts w:eastAsia="Verdana" w:cs="Verdana"/>
          <w:color w:val="000000" w:themeColor="text1"/>
        </w:rPr>
        <w:t>Be i</w:t>
      </w:r>
      <w:r w:rsidRPr="4928C7E4">
        <w:rPr>
          <w:rFonts w:eastAsia="Verdana" w:cs="Verdana"/>
          <w:color w:val="000000" w:themeColor="text1"/>
          <w:szCs w:val="24"/>
        </w:rPr>
        <w:t>n your final year of tertiary studies or have completed your tertiary studies in the last two years.</w:t>
      </w:r>
    </w:p>
    <w:p w:rsidRPr="00805C67" w:rsidR="00EA5650" w:rsidP="00805C67" w:rsidRDefault="2200E4B3" w14:paraId="479B1501" w14:textId="5C01AAC1">
      <w:pPr>
        <w:pStyle w:val="Bullet1"/>
        <w:tabs>
          <w:tab w:val="clear" w:pos="454"/>
        </w:tabs>
        <w:ind w:left="567" w:hanging="567"/>
        <w:rPr>
          <w:rFonts w:eastAsia="Verdana" w:cs="Verdana"/>
          <w:color w:val="000000" w:themeColor="text1"/>
        </w:rPr>
      </w:pPr>
      <w:r w:rsidRPr="00805C67">
        <w:rPr>
          <w:rFonts w:eastAsia="Verdana" w:cs="Verdana"/>
          <w:color w:val="000000" w:themeColor="text1"/>
        </w:rPr>
        <w:t>Able to manage tasks and meet deadlines with support or strategies that work best for you.</w:t>
      </w:r>
    </w:p>
    <w:p w:rsidRPr="00805C67" w:rsidR="00EA5650" w:rsidP="00805C67" w:rsidRDefault="00EA5650" w14:paraId="571EE471" w14:textId="21FA03D4">
      <w:pPr>
        <w:pStyle w:val="Bullet1"/>
        <w:tabs>
          <w:tab w:val="clear" w:pos="454"/>
        </w:tabs>
        <w:ind w:left="567" w:hanging="567"/>
        <w:rPr>
          <w:rFonts w:eastAsia="Verdana" w:cs="Verdana"/>
          <w:color w:val="000000" w:themeColor="text1"/>
        </w:rPr>
      </w:pPr>
      <w:r w:rsidRPr="00805C67">
        <w:rPr>
          <w:rFonts w:eastAsia="Verdana" w:cs="Verdana"/>
          <w:color w:val="000000" w:themeColor="text1"/>
        </w:rPr>
        <w:t xml:space="preserve">An interest in the </w:t>
      </w:r>
      <w:r w:rsidRPr="00805C67" w:rsidR="000C52BF">
        <w:rPr>
          <w:rFonts w:eastAsia="Verdana" w:cs="Verdana"/>
          <w:color w:val="000000" w:themeColor="text1"/>
        </w:rPr>
        <w:t>public service</w:t>
      </w:r>
      <w:r w:rsidRPr="00805C67" w:rsidR="0030074A">
        <w:rPr>
          <w:rFonts w:eastAsia="Verdana" w:cs="Verdana"/>
          <w:color w:val="000000" w:themeColor="text1"/>
        </w:rPr>
        <w:t xml:space="preserve"> and a willingness to learn</w:t>
      </w:r>
      <w:r w:rsidRPr="00805C67" w:rsidR="000C52BF">
        <w:rPr>
          <w:rFonts w:eastAsia="Verdana" w:cs="Verdana"/>
          <w:color w:val="000000" w:themeColor="text1"/>
        </w:rPr>
        <w:t xml:space="preserve"> and gain experience</w:t>
      </w:r>
      <w:r w:rsidRPr="00805C67" w:rsidR="0066011A">
        <w:rPr>
          <w:rFonts w:eastAsia="Verdana" w:cs="Verdana"/>
          <w:color w:val="000000" w:themeColor="text1"/>
        </w:rPr>
        <w:t>.</w:t>
      </w:r>
    </w:p>
    <w:p w:rsidRPr="00805C67" w:rsidR="0066011A" w:rsidP="00805C67" w:rsidRDefault="51E23328" w14:paraId="111682AF" w14:textId="5180256D">
      <w:pPr>
        <w:pStyle w:val="Bullet1"/>
        <w:tabs>
          <w:tab w:val="clear" w:pos="454"/>
        </w:tabs>
        <w:ind w:left="567" w:hanging="567"/>
        <w:rPr>
          <w:rFonts w:eastAsia="Verdana" w:cs="Verdana"/>
          <w:color w:val="000000" w:themeColor="text1"/>
        </w:rPr>
      </w:pPr>
      <w:r w:rsidRPr="00805C67">
        <w:rPr>
          <w:rFonts w:eastAsia="Verdana" w:cs="Verdana"/>
          <w:color w:val="000000" w:themeColor="text1"/>
        </w:rPr>
        <w:t xml:space="preserve">Open to collaboration and building positive relationships.  </w:t>
      </w:r>
    </w:p>
    <w:p w:rsidRPr="00805C67" w:rsidR="0066011A" w:rsidP="00805C67" w:rsidRDefault="00425634" w14:paraId="1B0E72B2" w14:textId="0D55E043">
      <w:pPr>
        <w:pStyle w:val="Bullet1"/>
        <w:tabs>
          <w:tab w:val="clear" w:pos="454"/>
        </w:tabs>
        <w:ind w:left="567" w:hanging="567"/>
        <w:rPr>
          <w:rFonts w:eastAsia="Verdana" w:cs="Verdana"/>
          <w:color w:val="000000" w:themeColor="text1"/>
        </w:rPr>
      </w:pPr>
      <w:r w:rsidRPr="00805C67">
        <w:rPr>
          <w:rFonts w:eastAsia="Verdana" w:cs="Verdana"/>
          <w:color w:val="000000" w:themeColor="text1"/>
        </w:rPr>
        <w:t>Openness</w:t>
      </w:r>
      <w:r w:rsidRPr="00805C67" w:rsidR="0066011A">
        <w:rPr>
          <w:rFonts w:eastAsia="Verdana" w:cs="Verdana"/>
          <w:color w:val="000000" w:themeColor="text1"/>
        </w:rPr>
        <w:t xml:space="preserve"> to participa</w:t>
      </w:r>
      <w:r w:rsidRPr="00805C67" w:rsidR="00251C07">
        <w:rPr>
          <w:rFonts w:eastAsia="Verdana" w:cs="Verdana"/>
          <w:color w:val="000000" w:themeColor="text1"/>
        </w:rPr>
        <w:t>ting</w:t>
      </w:r>
      <w:r w:rsidRPr="00805C67" w:rsidR="0066011A">
        <w:rPr>
          <w:rFonts w:eastAsia="Verdana" w:cs="Verdana"/>
          <w:color w:val="000000" w:themeColor="text1"/>
        </w:rPr>
        <w:t xml:space="preserve"> in group discussions</w:t>
      </w:r>
      <w:r w:rsidRPr="00805C67" w:rsidR="0030074A">
        <w:rPr>
          <w:rFonts w:eastAsia="Verdana" w:cs="Verdana"/>
          <w:color w:val="000000" w:themeColor="text1"/>
        </w:rPr>
        <w:t xml:space="preserve"> and</w:t>
      </w:r>
      <w:r w:rsidRPr="00805C67" w:rsidR="00251C07">
        <w:rPr>
          <w:rFonts w:eastAsia="Verdana" w:cs="Verdana"/>
          <w:color w:val="000000" w:themeColor="text1"/>
        </w:rPr>
        <w:t xml:space="preserve"> working with colleagues to achieve team goals.</w:t>
      </w:r>
    </w:p>
    <w:p w:rsidRPr="00805C67" w:rsidR="00251C07" w:rsidP="00805C67" w:rsidRDefault="00425634" w14:paraId="551EBAE9" w14:textId="688CBBEB">
      <w:pPr>
        <w:pStyle w:val="Bullet1"/>
        <w:tabs>
          <w:tab w:val="clear" w:pos="454"/>
        </w:tabs>
        <w:ind w:left="567" w:hanging="567"/>
        <w:rPr>
          <w:rFonts w:eastAsia="Verdana" w:cs="Verdana"/>
          <w:color w:val="000000" w:themeColor="text1"/>
        </w:rPr>
      </w:pPr>
      <w:r w:rsidRPr="00805C67">
        <w:rPr>
          <w:rFonts w:eastAsia="Verdana" w:cs="Verdana"/>
          <w:color w:val="000000" w:themeColor="text1"/>
        </w:rPr>
        <w:t>C</w:t>
      </w:r>
      <w:r w:rsidRPr="00805C67" w:rsidR="5D370982">
        <w:rPr>
          <w:rFonts w:eastAsia="Verdana" w:cs="Verdana"/>
          <w:color w:val="000000" w:themeColor="text1"/>
        </w:rPr>
        <w:t xml:space="preserve">uriosity, self-awareness, </w:t>
      </w:r>
      <w:r w:rsidRPr="00805C67" w:rsidR="3CBA89D6">
        <w:rPr>
          <w:rFonts w:eastAsia="Verdana" w:cs="Verdana"/>
          <w:color w:val="000000" w:themeColor="text1"/>
        </w:rPr>
        <w:t xml:space="preserve">and </w:t>
      </w:r>
      <w:r w:rsidRPr="00805C67" w:rsidR="00A90EF9">
        <w:rPr>
          <w:rFonts w:eastAsia="Verdana" w:cs="Verdana"/>
          <w:color w:val="000000" w:themeColor="text1"/>
        </w:rPr>
        <w:t>openness</w:t>
      </w:r>
      <w:r w:rsidRPr="00805C67" w:rsidR="3CBA89D6">
        <w:rPr>
          <w:rFonts w:eastAsia="Verdana" w:cs="Verdana"/>
          <w:color w:val="000000" w:themeColor="text1"/>
        </w:rPr>
        <w:t xml:space="preserve"> to feedback.</w:t>
      </w:r>
    </w:p>
    <w:p w:rsidRPr="00805C67" w:rsidR="00251C07" w:rsidP="00805C67" w:rsidRDefault="00251C07" w14:paraId="669E8FB0" w14:textId="122C0491">
      <w:pPr>
        <w:pStyle w:val="Bullet1"/>
        <w:tabs>
          <w:tab w:val="clear" w:pos="454"/>
        </w:tabs>
        <w:ind w:left="567" w:hanging="567"/>
        <w:rPr>
          <w:rFonts w:eastAsia="Verdana" w:cs="Verdana"/>
          <w:color w:val="000000" w:themeColor="text1"/>
        </w:rPr>
      </w:pPr>
      <w:r w:rsidRPr="00805C67">
        <w:rPr>
          <w:rFonts w:eastAsia="Verdana" w:cs="Verdana"/>
          <w:color w:val="000000" w:themeColor="text1"/>
        </w:rPr>
        <w:t>Familiarity with Microsoft Office products such as Excel, Word, PowerPoint and Outlook.</w:t>
      </w:r>
    </w:p>
    <w:p w:rsidR="001361EE" w:rsidP="00962F9F" w:rsidRDefault="039246AA" w14:paraId="15D21003" w14:textId="5ADBD380">
      <w:pPr>
        <w:pStyle w:val="Heading4"/>
      </w:pPr>
      <w:r>
        <w:t>Internal</w:t>
      </w:r>
    </w:p>
    <w:p w:rsidRPr="00805C67" w:rsidR="004162C9" w:rsidP="00805C67" w:rsidRDefault="004162C9" w14:paraId="02C1C79B" w14:textId="77777777">
      <w:pPr>
        <w:pStyle w:val="Bullet1"/>
        <w:tabs>
          <w:tab w:val="clear" w:pos="454"/>
        </w:tabs>
        <w:ind w:left="567" w:hanging="567"/>
        <w:rPr>
          <w:rFonts w:eastAsia="Verdana" w:cs="Verdana"/>
          <w:color w:val="000000" w:themeColor="text1"/>
        </w:rPr>
      </w:pPr>
      <w:r w:rsidRPr="00805C67">
        <w:rPr>
          <w:rFonts w:eastAsia="Verdana" w:cs="Verdana"/>
          <w:color w:val="000000" w:themeColor="text1"/>
        </w:rPr>
        <w:t xml:space="preserve">Group and team managers </w:t>
      </w:r>
    </w:p>
    <w:p w:rsidRPr="00805C67" w:rsidR="008972DE" w:rsidP="00805C67" w:rsidRDefault="74879059" w14:paraId="43B48469" w14:textId="7EB244FE">
      <w:pPr>
        <w:pStyle w:val="Bullet1"/>
        <w:tabs>
          <w:tab w:val="clear" w:pos="454"/>
        </w:tabs>
        <w:ind w:left="567" w:hanging="567"/>
        <w:rPr>
          <w:rFonts w:eastAsia="Verdana" w:cs="Verdana"/>
          <w:color w:val="000000" w:themeColor="text1"/>
        </w:rPr>
      </w:pPr>
      <w:r w:rsidRPr="00805C67">
        <w:rPr>
          <w:rFonts w:eastAsia="Verdana" w:cs="Verdana"/>
          <w:color w:val="000000" w:themeColor="text1"/>
        </w:rPr>
        <w:t xml:space="preserve">Kaimahi </w:t>
      </w:r>
      <w:r w:rsidRPr="00805C67" w:rsidR="76F2646D">
        <w:rPr>
          <w:rFonts w:eastAsia="Verdana" w:cs="Verdana"/>
          <w:color w:val="000000" w:themeColor="text1"/>
        </w:rPr>
        <w:t>across the organisation</w:t>
      </w:r>
      <w:r w:rsidRPr="00805C67" w:rsidR="6A717051">
        <w:rPr>
          <w:rFonts w:eastAsia="Verdana" w:cs="Verdana"/>
          <w:color w:val="000000" w:themeColor="text1"/>
        </w:rPr>
        <w:t xml:space="preserve"> </w:t>
      </w:r>
    </w:p>
    <w:p w:rsidR="001361EE" w:rsidP="00962F9F" w:rsidRDefault="001361EE" w14:paraId="5DC21238" w14:textId="77C10A49">
      <w:pPr>
        <w:pStyle w:val="Heading4"/>
      </w:pPr>
      <w:r w:rsidRPr="00E83550">
        <w:t xml:space="preserve">External </w:t>
      </w:r>
    </w:p>
    <w:p w:rsidRPr="00805C67" w:rsidR="00202E02" w:rsidP="00805C67" w:rsidRDefault="00202E02" w14:paraId="75A60D12" w14:textId="316747F7">
      <w:pPr>
        <w:pStyle w:val="Bullet1"/>
        <w:tabs>
          <w:tab w:val="clear" w:pos="454"/>
        </w:tabs>
        <w:ind w:left="567" w:hanging="567"/>
        <w:rPr>
          <w:rFonts w:eastAsia="Verdana" w:cs="Verdana"/>
          <w:color w:val="000000" w:themeColor="text1"/>
        </w:rPr>
      </w:pPr>
      <w:r w:rsidRPr="00805C67">
        <w:rPr>
          <w:rFonts w:eastAsia="Verdana" w:cs="Verdana"/>
          <w:color w:val="000000" w:themeColor="text1"/>
        </w:rPr>
        <w:t>Non-government organisations, and other key stakeholders</w:t>
      </w:r>
    </w:p>
    <w:p w:rsidR="006152AE" w:rsidP="00805C67" w:rsidRDefault="000458B9" w14:paraId="3E7753F9" w14:textId="459DE16A">
      <w:pPr>
        <w:pStyle w:val="Bullet1"/>
        <w:tabs>
          <w:tab w:val="clear" w:pos="454"/>
        </w:tabs>
        <w:ind w:left="567" w:hanging="567"/>
        <w:rPr>
          <w:rFonts w:eastAsia="Verdana" w:cs="Verdana"/>
          <w:color w:val="000000" w:themeColor="text1"/>
        </w:rPr>
      </w:pPr>
      <w:r w:rsidRPr="00805C67">
        <w:rPr>
          <w:rFonts w:eastAsia="Verdana" w:cs="Verdana"/>
          <w:color w:val="000000" w:themeColor="text1"/>
        </w:rPr>
        <w:t>Government agencies including</w:t>
      </w:r>
      <w:r w:rsidRPr="00805C67" w:rsidR="286D73FF">
        <w:rPr>
          <w:rFonts w:eastAsia="Verdana" w:cs="Verdana"/>
          <w:color w:val="000000" w:themeColor="text1"/>
        </w:rPr>
        <w:t xml:space="preserve"> the Ministry of Disabled People </w:t>
      </w:r>
      <w:r w:rsidR="00805C67">
        <w:rPr>
          <w:rFonts w:eastAsia="Verdana" w:cs="Verdana"/>
          <w:color w:val="000000" w:themeColor="text1"/>
        </w:rPr>
        <w:t>–</w:t>
      </w:r>
      <w:r w:rsidRPr="00805C67" w:rsidR="286D73FF">
        <w:rPr>
          <w:rFonts w:eastAsia="Verdana" w:cs="Verdana"/>
          <w:color w:val="000000" w:themeColor="text1"/>
        </w:rPr>
        <w:t xml:space="preserve"> Whaikaha</w:t>
      </w:r>
    </w:p>
    <w:p w:rsidRPr="00805C67" w:rsidR="00805C67" w:rsidP="00805C67" w:rsidRDefault="00805C67" w14:paraId="588DDC01" w14:textId="77777777">
      <w:pPr>
        <w:pStyle w:val="Bullet1"/>
        <w:numPr>
          <w:ilvl w:val="0"/>
          <w:numId w:val="0"/>
        </w:numPr>
        <w:tabs>
          <w:tab w:val="clear" w:pos="454"/>
        </w:tabs>
        <w:ind w:left="567"/>
        <w:rPr>
          <w:rFonts w:eastAsia="Verdana" w:cs="Verdana"/>
          <w:color w:val="000000" w:themeColor="text1"/>
        </w:rPr>
      </w:pPr>
    </w:p>
    <w:p w:rsidRPr="00981A7E" w:rsidR="0028188A" w:rsidP="00077CD7" w:rsidRDefault="0028188A" w14:paraId="3C032C6A" w14:textId="1AF8D79B">
      <w:pPr>
        <w:rPr>
          <w:szCs w:val="24"/>
          <w:lang w:eastAsia="en-NZ"/>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4162C9">
        <w:rPr>
          <w:szCs w:val="28"/>
        </w:rPr>
        <w:t xml:space="preserve">July </w:t>
      </w:r>
      <w:r w:rsidR="00014FFC">
        <w:rPr>
          <w:szCs w:val="28"/>
        </w:rPr>
        <w:t>202</w:t>
      </w:r>
      <w:r w:rsidR="004162C9">
        <w:rPr>
          <w:szCs w:val="28"/>
        </w:rPr>
        <w:t>5</w:t>
      </w:r>
    </w:p>
    <w:sectPr w:rsidRPr="00981A7E" w:rsidR="0028188A" w:rsidSect="004940A3">
      <w:headerReference w:type="even" r:id="rId14"/>
      <w:headerReference w:type="default" r:id="rId15"/>
      <w:footerReference w:type="even" r:id="rId16"/>
      <w:footerReference w:type="default" r:id="rId17"/>
      <w:headerReference w:type="first" r:id="rId18"/>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28EB" w:rsidP="005A444D" w:rsidRDefault="00DC28EB" w14:paraId="674D6E57" w14:textId="77777777">
      <w:pPr>
        <w:spacing w:after="0" w:line="240" w:lineRule="auto"/>
      </w:pPr>
      <w:r>
        <w:separator/>
      </w:r>
    </w:p>
  </w:endnote>
  <w:endnote w:type="continuationSeparator" w:id="0">
    <w:p w:rsidR="00DC28EB" w:rsidP="005A444D" w:rsidRDefault="00DC28EB" w14:paraId="2671B6F9" w14:textId="77777777">
      <w:pPr>
        <w:spacing w:after="0" w:line="240" w:lineRule="auto"/>
      </w:pPr>
      <w:r>
        <w:continuationSeparator/>
      </w:r>
    </w:p>
  </w:endnote>
  <w:endnote w:type="continuationNotice" w:id="1">
    <w:p w:rsidR="00DC28EB" w:rsidRDefault="00DC28EB" w14:paraId="565C75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636447"/>
      <w:docPartObj>
        <w:docPartGallery w:val="Page Numbers (Bottom of Page)"/>
        <w:docPartUnique/>
      </w:docPartObj>
    </w:sdtPr>
    <w:sdtContent>
      <w:p w:rsidR="00711F8B" w:rsidRDefault="00711F8B" w14:paraId="32706E62" w14:textId="34282F4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711F8B" w:rsidP="00711F8B" w:rsidRDefault="00711F8B" w14:paraId="5C64C24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4616009"/>
      <w:docPartObj>
        <w:docPartGallery w:val="Page Numbers (Bottom of Page)"/>
        <w:docPartUnique/>
      </w:docPartObj>
    </w:sdtPr>
    <w:sdtContent>
      <w:p w:rsidR="00711F8B" w:rsidRDefault="00711F8B" w14:paraId="1FC34583" w14:textId="45F942B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711F8B" w:rsidP="00711F8B" w:rsidRDefault="00711F8B" w14:paraId="10CA4FA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28EB" w:rsidP="005A444D" w:rsidRDefault="00DC28EB" w14:paraId="23EE72D8" w14:textId="77777777">
      <w:pPr>
        <w:spacing w:after="0" w:line="240" w:lineRule="auto"/>
      </w:pPr>
      <w:r>
        <w:separator/>
      </w:r>
    </w:p>
  </w:footnote>
  <w:footnote w:type="continuationSeparator" w:id="0">
    <w:p w:rsidR="00DC28EB" w:rsidP="005A444D" w:rsidRDefault="00DC28EB" w14:paraId="7CB0BF77" w14:textId="77777777">
      <w:pPr>
        <w:spacing w:after="0" w:line="240" w:lineRule="auto"/>
      </w:pPr>
      <w:r>
        <w:continuationSeparator/>
      </w:r>
    </w:p>
  </w:footnote>
  <w:footnote w:type="continuationNotice" w:id="1">
    <w:p w:rsidR="00DC28EB" w:rsidRDefault="00DC28EB" w14:paraId="6EA0A18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63C14" w:rsidRDefault="00863C14" w14:paraId="4CEC606C" w14:textId="20C5EAF7">
    <w:pPr>
      <w:pStyle w:val="Header"/>
    </w:pPr>
    <w:r>
      <w:rPr>
        <w:noProof/>
      </w:rPr>
      <mc:AlternateContent>
        <mc:Choice Requires="wps">
          <w:drawing>
            <wp:anchor distT="0" distB="0" distL="0" distR="0" simplePos="0" relativeHeight="251658241" behindDoc="0" locked="0" layoutInCell="1" allowOverlap="1" wp14:anchorId="63D3D5D4" wp14:editId="206140CB">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63C14" w:rsidR="00863C14" w:rsidP="00863C14" w:rsidRDefault="00863C14" w14:paraId="408FEF18" w14:textId="6CD434EC">
                          <w:pPr>
                            <w:spacing w:after="0"/>
                            <w:rPr>
                              <w:rFonts w:ascii="Calibri" w:hAnsi="Calibri" w:cs="Calibri"/>
                              <w:noProof/>
                              <w:color w:val="000000"/>
                              <w:sz w:val="20"/>
                              <w:szCs w:val="20"/>
                            </w:rPr>
                          </w:pPr>
                          <w:r w:rsidRPr="00863C1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3D3D5D4">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863C14" w:rsidR="00863C14" w:rsidP="00863C14" w:rsidRDefault="00863C14" w14:paraId="408FEF18" w14:textId="6CD434EC">
                    <w:pPr>
                      <w:spacing w:after="0"/>
                      <w:rPr>
                        <w:rFonts w:ascii="Calibri" w:hAnsi="Calibri" w:cs="Calibri"/>
                        <w:noProof/>
                        <w:color w:val="000000"/>
                        <w:sz w:val="20"/>
                        <w:szCs w:val="20"/>
                      </w:rPr>
                    </w:pPr>
                    <w:r w:rsidRPr="00863C14">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63C14" w:rsidRDefault="00863C14" w14:paraId="4D1B878E" w14:textId="5CAF3471">
    <w:pPr>
      <w:pStyle w:val="Header"/>
    </w:pPr>
    <w:r>
      <w:rPr>
        <w:noProof/>
      </w:rPr>
      <mc:AlternateContent>
        <mc:Choice Requires="wps">
          <w:drawing>
            <wp:anchor distT="0" distB="0" distL="0" distR="0" simplePos="0" relativeHeight="251658242" behindDoc="0" locked="0" layoutInCell="1" allowOverlap="1" wp14:anchorId="487BB954" wp14:editId="712609D3">
              <wp:simplePos x="914400" y="44767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63C14" w:rsidR="00863C14" w:rsidP="00863C14" w:rsidRDefault="00863C14" w14:paraId="3311BDB7" w14:textId="3E6A4C45">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87BB954">
              <v:stroke joinstyle="miter"/>
              <v:path gradientshapeok="t" o:connecttype="rect"/>
            </v:shapetype>
            <v:shape id="Text Box 4"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IN-CONFID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863C14" w:rsidR="00863C14" w:rsidP="00863C14" w:rsidRDefault="00863C14" w14:paraId="3311BDB7" w14:textId="3E6A4C45">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63C14" w:rsidRDefault="00863C14" w14:paraId="3DE2F665" w14:textId="0DD86517">
    <w:pPr>
      <w:pStyle w:val="Header"/>
    </w:pPr>
    <w:r>
      <w:rPr>
        <w:noProof/>
      </w:rPr>
      <mc:AlternateContent>
        <mc:Choice Requires="wps">
          <w:drawing>
            <wp:anchor distT="0" distB="0" distL="0" distR="0" simplePos="0" relativeHeight="251658240" behindDoc="0" locked="0" layoutInCell="1" allowOverlap="1" wp14:anchorId="41AAE3CB" wp14:editId="3FE17D6B">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63C14" w:rsidR="00863C14" w:rsidP="00863C14" w:rsidRDefault="00863C14" w14:paraId="5E7B08D6" w14:textId="310EF081">
                          <w:pPr>
                            <w:spacing w:after="0"/>
                            <w:rPr>
                              <w:rFonts w:ascii="Calibri" w:hAnsi="Calibri" w:cs="Calibri"/>
                              <w:noProof/>
                              <w:color w:val="000000"/>
                              <w:sz w:val="20"/>
                              <w:szCs w:val="20"/>
                            </w:rPr>
                          </w:pPr>
                          <w:r w:rsidRPr="00863C1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1AAE3CB">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863C14" w:rsidR="00863C14" w:rsidP="00863C14" w:rsidRDefault="00863C14" w14:paraId="5E7B08D6" w14:textId="310EF081">
                    <w:pPr>
                      <w:spacing w:after="0"/>
                      <w:rPr>
                        <w:rFonts w:ascii="Calibri" w:hAnsi="Calibri" w:cs="Calibri"/>
                        <w:noProof/>
                        <w:color w:val="000000"/>
                        <w:sz w:val="20"/>
                        <w:szCs w:val="20"/>
                      </w:rPr>
                    </w:pPr>
                    <w:r w:rsidRPr="00863C14">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3FB3F8E"/>
    <w:multiLevelType w:val="hybridMultilevel"/>
    <w:tmpl w:val="FFFFFFFF"/>
    <w:lvl w:ilvl="0" w:tplc="F43EB044">
      <w:start w:val="1"/>
      <w:numFmt w:val="bullet"/>
      <w:lvlText w:val=""/>
      <w:lvlJc w:val="left"/>
      <w:pPr>
        <w:ind w:left="720" w:hanging="360"/>
      </w:pPr>
      <w:rPr>
        <w:rFonts w:hint="default" w:ascii="Symbol" w:hAnsi="Symbol"/>
      </w:rPr>
    </w:lvl>
    <w:lvl w:ilvl="1" w:tplc="D654F844">
      <w:start w:val="1"/>
      <w:numFmt w:val="bullet"/>
      <w:lvlText w:val="o"/>
      <w:lvlJc w:val="left"/>
      <w:pPr>
        <w:ind w:left="1440" w:hanging="360"/>
      </w:pPr>
      <w:rPr>
        <w:rFonts w:hint="default" w:ascii="Courier New" w:hAnsi="Courier New"/>
      </w:rPr>
    </w:lvl>
    <w:lvl w:ilvl="2" w:tplc="031CC5B0">
      <w:start w:val="1"/>
      <w:numFmt w:val="bullet"/>
      <w:lvlText w:val=""/>
      <w:lvlJc w:val="left"/>
      <w:pPr>
        <w:ind w:left="2160" w:hanging="360"/>
      </w:pPr>
      <w:rPr>
        <w:rFonts w:hint="default" w:ascii="Wingdings" w:hAnsi="Wingdings"/>
      </w:rPr>
    </w:lvl>
    <w:lvl w:ilvl="3" w:tplc="644AE15C">
      <w:start w:val="1"/>
      <w:numFmt w:val="bullet"/>
      <w:lvlText w:val=""/>
      <w:lvlJc w:val="left"/>
      <w:pPr>
        <w:ind w:left="2880" w:hanging="360"/>
      </w:pPr>
      <w:rPr>
        <w:rFonts w:hint="default" w:ascii="Symbol" w:hAnsi="Symbol"/>
      </w:rPr>
    </w:lvl>
    <w:lvl w:ilvl="4" w:tplc="0BA28FA6">
      <w:start w:val="1"/>
      <w:numFmt w:val="bullet"/>
      <w:lvlText w:val="o"/>
      <w:lvlJc w:val="left"/>
      <w:pPr>
        <w:ind w:left="3600" w:hanging="360"/>
      </w:pPr>
      <w:rPr>
        <w:rFonts w:hint="default" w:ascii="Courier New" w:hAnsi="Courier New"/>
      </w:rPr>
    </w:lvl>
    <w:lvl w:ilvl="5" w:tplc="7BD2AE4E">
      <w:start w:val="1"/>
      <w:numFmt w:val="bullet"/>
      <w:lvlText w:val=""/>
      <w:lvlJc w:val="left"/>
      <w:pPr>
        <w:ind w:left="4320" w:hanging="360"/>
      </w:pPr>
      <w:rPr>
        <w:rFonts w:hint="default" w:ascii="Wingdings" w:hAnsi="Wingdings"/>
      </w:rPr>
    </w:lvl>
    <w:lvl w:ilvl="6" w:tplc="8CEA6BEC">
      <w:start w:val="1"/>
      <w:numFmt w:val="bullet"/>
      <w:lvlText w:val=""/>
      <w:lvlJc w:val="left"/>
      <w:pPr>
        <w:ind w:left="5040" w:hanging="360"/>
      </w:pPr>
      <w:rPr>
        <w:rFonts w:hint="default" w:ascii="Symbol" w:hAnsi="Symbol"/>
      </w:rPr>
    </w:lvl>
    <w:lvl w:ilvl="7" w:tplc="94FE6F7E">
      <w:start w:val="1"/>
      <w:numFmt w:val="bullet"/>
      <w:lvlText w:val="o"/>
      <w:lvlJc w:val="left"/>
      <w:pPr>
        <w:ind w:left="5760" w:hanging="360"/>
      </w:pPr>
      <w:rPr>
        <w:rFonts w:hint="default" w:ascii="Courier New" w:hAnsi="Courier New"/>
      </w:rPr>
    </w:lvl>
    <w:lvl w:ilvl="8" w:tplc="9DA0A5AE">
      <w:start w:val="1"/>
      <w:numFmt w:val="bullet"/>
      <w:lvlText w:val=""/>
      <w:lvlJc w:val="left"/>
      <w:pPr>
        <w:ind w:left="6480" w:hanging="360"/>
      </w:pPr>
      <w:rPr>
        <w:rFonts w:hint="default" w:ascii="Wingdings" w:hAnsi="Wingdings"/>
      </w:rPr>
    </w:lvl>
  </w:abstractNum>
  <w:abstractNum w:abstractNumId="5" w15:restartNumberingAfterBreak="0">
    <w:nsid w:val="16020280"/>
    <w:multiLevelType w:val="hybridMultilevel"/>
    <w:tmpl w:val="4C0010F6"/>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6" w15:restartNumberingAfterBreak="0">
    <w:nsid w:val="18151F87"/>
    <w:multiLevelType w:val="hybridMultilevel"/>
    <w:tmpl w:val="74CC4106"/>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AFE393A"/>
    <w:multiLevelType w:val="hybridMultilevel"/>
    <w:tmpl w:val="42CE6E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1E531949"/>
    <w:multiLevelType w:val="hybridMultilevel"/>
    <w:tmpl w:val="9C9CA2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0DB7FDE"/>
    <w:multiLevelType w:val="multilevel"/>
    <w:tmpl w:val="7A86F4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E4D3E0D"/>
    <w:multiLevelType w:val="hybridMultilevel"/>
    <w:tmpl w:val="9864B980"/>
    <w:lvl w:ilvl="0" w:tplc="04081A00">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2" w15:restartNumberingAfterBreak="0">
    <w:nsid w:val="50650345"/>
    <w:multiLevelType w:val="hybridMultilevel"/>
    <w:tmpl w:val="3A148814"/>
    <w:lvl w:ilvl="0" w:tplc="FFFFFFFF">
      <w:start w:val="1"/>
      <w:numFmt w:val="bullet"/>
      <w:pStyle w:val="Bullet1"/>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5A4841D1"/>
    <w:multiLevelType w:val="hybridMultilevel"/>
    <w:tmpl w:val="7AD26194"/>
    <w:lvl w:ilvl="0" w:tplc="14090001">
      <w:start w:val="1"/>
      <w:numFmt w:val="bullet"/>
      <w:lvlText w:val=""/>
      <w:lvlJc w:val="left"/>
      <w:pPr>
        <w:ind w:left="501" w:hanging="360"/>
      </w:pPr>
      <w:rPr>
        <w:rFonts w:hint="default" w:ascii="Symbol" w:hAnsi="Symbol"/>
      </w:rPr>
    </w:lvl>
    <w:lvl w:ilvl="1" w:tplc="14090003" w:tentative="1">
      <w:start w:val="1"/>
      <w:numFmt w:val="bullet"/>
      <w:lvlText w:val="o"/>
      <w:lvlJc w:val="left"/>
      <w:pPr>
        <w:ind w:left="1221" w:hanging="360"/>
      </w:pPr>
      <w:rPr>
        <w:rFonts w:hint="default" w:ascii="Courier New" w:hAnsi="Courier New" w:cs="Courier New"/>
      </w:rPr>
    </w:lvl>
    <w:lvl w:ilvl="2" w:tplc="14090005" w:tentative="1">
      <w:start w:val="1"/>
      <w:numFmt w:val="bullet"/>
      <w:lvlText w:val=""/>
      <w:lvlJc w:val="left"/>
      <w:pPr>
        <w:ind w:left="1941" w:hanging="360"/>
      </w:pPr>
      <w:rPr>
        <w:rFonts w:hint="default" w:ascii="Wingdings" w:hAnsi="Wingdings"/>
      </w:rPr>
    </w:lvl>
    <w:lvl w:ilvl="3" w:tplc="14090001" w:tentative="1">
      <w:start w:val="1"/>
      <w:numFmt w:val="bullet"/>
      <w:lvlText w:val=""/>
      <w:lvlJc w:val="left"/>
      <w:pPr>
        <w:ind w:left="2661" w:hanging="360"/>
      </w:pPr>
      <w:rPr>
        <w:rFonts w:hint="default" w:ascii="Symbol" w:hAnsi="Symbol"/>
      </w:rPr>
    </w:lvl>
    <w:lvl w:ilvl="4" w:tplc="14090003" w:tentative="1">
      <w:start w:val="1"/>
      <w:numFmt w:val="bullet"/>
      <w:lvlText w:val="o"/>
      <w:lvlJc w:val="left"/>
      <w:pPr>
        <w:ind w:left="3381" w:hanging="360"/>
      </w:pPr>
      <w:rPr>
        <w:rFonts w:hint="default" w:ascii="Courier New" w:hAnsi="Courier New" w:cs="Courier New"/>
      </w:rPr>
    </w:lvl>
    <w:lvl w:ilvl="5" w:tplc="14090005" w:tentative="1">
      <w:start w:val="1"/>
      <w:numFmt w:val="bullet"/>
      <w:lvlText w:val=""/>
      <w:lvlJc w:val="left"/>
      <w:pPr>
        <w:ind w:left="4101" w:hanging="360"/>
      </w:pPr>
      <w:rPr>
        <w:rFonts w:hint="default" w:ascii="Wingdings" w:hAnsi="Wingdings"/>
      </w:rPr>
    </w:lvl>
    <w:lvl w:ilvl="6" w:tplc="14090001" w:tentative="1">
      <w:start w:val="1"/>
      <w:numFmt w:val="bullet"/>
      <w:lvlText w:val=""/>
      <w:lvlJc w:val="left"/>
      <w:pPr>
        <w:ind w:left="4821" w:hanging="360"/>
      </w:pPr>
      <w:rPr>
        <w:rFonts w:hint="default" w:ascii="Symbol" w:hAnsi="Symbol"/>
      </w:rPr>
    </w:lvl>
    <w:lvl w:ilvl="7" w:tplc="14090003" w:tentative="1">
      <w:start w:val="1"/>
      <w:numFmt w:val="bullet"/>
      <w:lvlText w:val="o"/>
      <w:lvlJc w:val="left"/>
      <w:pPr>
        <w:ind w:left="5541" w:hanging="360"/>
      </w:pPr>
      <w:rPr>
        <w:rFonts w:hint="default" w:ascii="Courier New" w:hAnsi="Courier New" w:cs="Courier New"/>
      </w:rPr>
    </w:lvl>
    <w:lvl w:ilvl="8" w:tplc="14090005" w:tentative="1">
      <w:start w:val="1"/>
      <w:numFmt w:val="bullet"/>
      <w:lvlText w:val=""/>
      <w:lvlJc w:val="left"/>
      <w:pPr>
        <w:ind w:left="6261" w:hanging="360"/>
      </w:pPr>
      <w:rPr>
        <w:rFonts w:hint="default" w:ascii="Wingdings" w:hAnsi="Wingdings"/>
      </w:rPr>
    </w:lvl>
  </w:abstractNum>
  <w:abstractNum w:abstractNumId="14" w15:restartNumberingAfterBreak="0">
    <w:nsid w:val="66801388"/>
    <w:multiLevelType w:val="multilevel"/>
    <w:tmpl w:val="E196FB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DD84A39"/>
    <w:multiLevelType w:val="hybridMultilevel"/>
    <w:tmpl w:val="83BE7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5939977">
    <w:abstractNumId w:val="4"/>
  </w:num>
  <w:num w:numId="2" w16cid:durableId="1444113010">
    <w:abstractNumId w:val="7"/>
  </w:num>
  <w:num w:numId="3" w16cid:durableId="796945735">
    <w:abstractNumId w:val="1"/>
  </w:num>
  <w:num w:numId="4" w16cid:durableId="1518808640">
    <w:abstractNumId w:val="0"/>
  </w:num>
  <w:num w:numId="5" w16cid:durableId="431172793">
    <w:abstractNumId w:val="2"/>
  </w:num>
  <w:num w:numId="6" w16cid:durableId="1727292811">
    <w:abstractNumId w:val="3"/>
  </w:num>
  <w:num w:numId="7" w16cid:durableId="1578779645">
    <w:abstractNumId w:val="12"/>
  </w:num>
  <w:num w:numId="8" w16cid:durableId="708989271">
    <w:abstractNumId w:val="15"/>
  </w:num>
  <w:num w:numId="9" w16cid:durableId="435827019">
    <w:abstractNumId w:val="9"/>
  </w:num>
  <w:num w:numId="10" w16cid:durableId="2054186844">
    <w:abstractNumId w:val="11"/>
  </w:num>
  <w:num w:numId="11" w16cid:durableId="397096239">
    <w:abstractNumId w:val="8"/>
  </w:num>
  <w:num w:numId="12" w16cid:durableId="1067802113">
    <w:abstractNumId w:val="6"/>
  </w:num>
  <w:num w:numId="13" w16cid:durableId="94329915">
    <w:abstractNumId w:val="5"/>
  </w:num>
  <w:num w:numId="14" w16cid:durableId="556665190">
    <w:abstractNumId w:val="14"/>
  </w:num>
  <w:num w:numId="15" w16cid:durableId="1661108151">
    <w:abstractNumId w:val="10"/>
  </w:num>
  <w:num w:numId="16" w16cid:durableId="929310858">
    <w:abstractNumId w:val="12"/>
  </w:num>
  <w:num w:numId="17" w16cid:durableId="1840736051">
    <w:abstractNumId w:val="13"/>
  </w:num>
  <w:num w:numId="18" w16cid:durableId="914825025">
    <w:abstractNumId w:val="12"/>
  </w:num>
  <w:num w:numId="19" w16cid:durableId="1898130386">
    <w:abstractNumId w:val="12"/>
  </w:num>
  <w:num w:numId="20" w16cid:durableId="91243131">
    <w:abstractNumId w:val="12"/>
  </w:num>
  <w:num w:numId="21" w16cid:durableId="1285426118">
    <w:abstractNumId w:val="12"/>
  </w:num>
  <w:num w:numId="22" w16cid:durableId="1753627397">
    <w:abstractNumId w:val="12"/>
  </w:num>
  <w:num w:numId="23" w16cid:durableId="1720933376">
    <w:abstractNumId w:val="12"/>
  </w:num>
  <w:num w:numId="24" w16cid:durableId="221406061">
    <w:abstractNumId w:val="12"/>
  </w:num>
  <w:num w:numId="25" w16cid:durableId="1573153372">
    <w:abstractNumId w:val="12"/>
  </w:num>
  <w:num w:numId="26" w16cid:durableId="1296177416">
    <w:abstractNumId w:val="12"/>
  </w:num>
  <w:num w:numId="27" w16cid:durableId="207646740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BBE"/>
    <w:rsid w:val="00006265"/>
    <w:rsid w:val="000069A3"/>
    <w:rsid w:val="00007214"/>
    <w:rsid w:val="00007958"/>
    <w:rsid w:val="000106D0"/>
    <w:rsid w:val="00014FFC"/>
    <w:rsid w:val="00015A3E"/>
    <w:rsid w:val="00017D55"/>
    <w:rsid w:val="00024E95"/>
    <w:rsid w:val="000339BD"/>
    <w:rsid w:val="00034336"/>
    <w:rsid w:val="00037CB0"/>
    <w:rsid w:val="00041634"/>
    <w:rsid w:val="0004425C"/>
    <w:rsid w:val="000458B9"/>
    <w:rsid w:val="00045A58"/>
    <w:rsid w:val="0005101C"/>
    <w:rsid w:val="00053BC6"/>
    <w:rsid w:val="00055D6B"/>
    <w:rsid w:val="00056AD5"/>
    <w:rsid w:val="0006128F"/>
    <w:rsid w:val="00061BEE"/>
    <w:rsid w:val="00063FD6"/>
    <w:rsid w:val="0006688F"/>
    <w:rsid w:val="0007169C"/>
    <w:rsid w:val="00077CD7"/>
    <w:rsid w:val="00095C54"/>
    <w:rsid w:val="00095EB2"/>
    <w:rsid w:val="000A4A57"/>
    <w:rsid w:val="000A4C63"/>
    <w:rsid w:val="000A576B"/>
    <w:rsid w:val="000A7BB3"/>
    <w:rsid w:val="000B052D"/>
    <w:rsid w:val="000B6CDF"/>
    <w:rsid w:val="000C0690"/>
    <w:rsid w:val="000C08A3"/>
    <w:rsid w:val="000C10CB"/>
    <w:rsid w:val="000C199A"/>
    <w:rsid w:val="000C391F"/>
    <w:rsid w:val="000C4245"/>
    <w:rsid w:val="000C49C0"/>
    <w:rsid w:val="000C52BF"/>
    <w:rsid w:val="000E3BB9"/>
    <w:rsid w:val="000F23CC"/>
    <w:rsid w:val="000F5DEA"/>
    <w:rsid w:val="0010302A"/>
    <w:rsid w:val="0010559D"/>
    <w:rsid w:val="00106AED"/>
    <w:rsid w:val="00107E9B"/>
    <w:rsid w:val="001111CE"/>
    <w:rsid w:val="001157D4"/>
    <w:rsid w:val="00117944"/>
    <w:rsid w:val="001226CF"/>
    <w:rsid w:val="0012506F"/>
    <w:rsid w:val="001361EE"/>
    <w:rsid w:val="0014421B"/>
    <w:rsid w:val="001463CB"/>
    <w:rsid w:val="0014712C"/>
    <w:rsid w:val="00150740"/>
    <w:rsid w:val="00150A57"/>
    <w:rsid w:val="001521CE"/>
    <w:rsid w:val="00155749"/>
    <w:rsid w:val="00160FED"/>
    <w:rsid w:val="00161989"/>
    <w:rsid w:val="0016239D"/>
    <w:rsid w:val="00165689"/>
    <w:rsid w:val="00167400"/>
    <w:rsid w:val="001677EF"/>
    <w:rsid w:val="00171A00"/>
    <w:rsid w:val="00172563"/>
    <w:rsid w:val="001726D9"/>
    <w:rsid w:val="00180C65"/>
    <w:rsid w:val="001818B0"/>
    <w:rsid w:val="00183E39"/>
    <w:rsid w:val="0018766D"/>
    <w:rsid w:val="0019004D"/>
    <w:rsid w:val="00195587"/>
    <w:rsid w:val="00196DDE"/>
    <w:rsid w:val="001A237B"/>
    <w:rsid w:val="001A2B61"/>
    <w:rsid w:val="001A32D1"/>
    <w:rsid w:val="001B0E66"/>
    <w:rsid w:val="001C0D5D"/>
    <w:rsid w:val="001C28A6"/>
    <w:rsid w:val="001C57E6"/>
    <w:rsid w:val="001C7E27"/>
    <w:rsid w:val="001D370C"/>
    <w:rsid w:val="001D3744"/>
    <w:rsid w:val="001D3A71"/>
    <w:rsid w:val="001D5315"/>
    <w:rsid w:val="001E0450"/>
    <w:rsid w:val="001E4BA4"/>
    <w:rsid w:val="001F1C6E"/>
    <w:rsid w:val="001F23B5"/>
    <w:rsid w:val="001F3B45"/>
    <w:rsid w:val="001F6B51"/>
    <w:rsid w:val="002004DF"/>
    <w:rsid w:val="00200531"/>
    <w:rsid w:val="002022E8"/>
    <w:rsid w:val="00202E02"/>
    <w:rsid w:val="00206133"/>
    <w:rsid w:val="0021117C"/>
    <w:rsid w:val="0021167E"/>
    <w:rsid w:val="00211E9B"/>
    <w:rsid w:val="00213DA6"/>
    <w:rsid w:val="00213DD6"/>
    <w:rsid w:val="00216302"/>
    <w:rsid w:val="00223DDA"/>
    <w:rsid w:val="00224834"/>
    <w:rsid w:val="00224CFD"/>
    <w:rsid w:val="0023013E"/>
    <w:rsid w:val="00230905"/>
    <w:rsid w:val="00233186"/>
    <w:rsid w:val="00236706"/>
    <w:rsid w:val="00236C5A"/>
    <w:rsid w:val="00236D2D"/>
    <w:rsid w:val="00236D75"/>
    <w:rsid w:val="00245190"/>
    <w:rsid w:val="00245A2B"/>
    <w:rsid w:val="00247D4A"/>
    <w:rsid w:val="00251C07"/>
    <w:rsid w:val="00252488"/>
    <w:rsid w:val="00254B40"/>
    <w:rsid w:val="00254D68"/>
    <w:rsid w:val="00254E16"/>
    <w:rsid w:val="00257093"/>
    <w:rsid w:val="00264346"/>
    <w:rsid w:val="002676C9"/>
    <w:rsid w:val="0028188A"/>
    <w:rsid w:val="00283DBA"/>
    <w:rsid w:val="00286282"/>
    <w:rsid w:val="00287BC3"/>
    <w:rsid w:val="00292AEE"/>
    <w:rsid w:val="002A3CD9"/>
    <w:rsid w:val="002A5D86"/>
    <w:rsid w:val="002B106C"/>
    <w:rsid w:val="002B1A79"/>
    <w:rsid w:val="002B3917"/>
    <w:rsid w:val="002C0603"/>
    <w:rsid w:val="002C55C0"/>
    <w:rsid w:val="002C6D42"/>
    <w:rsid w:val="002D1C62"/>
    <w:rsid w:val="002D367B"/>
    <w:rsid w:val="002D5E48"/>
    <w:rsid w:val="002E3B40"/>
    <w:rsid w:val="002F14E4"/>
    <w:rsid w:val="0030070C"/>
    <w:rsid w:val="0030074A"/>
    <w:rsid w:val="00300B46"/>
    <w:rsid w:val="00313B66"/>
    <w:rsid w:val="00327A06"/>
    <w:rsid w:val="00336B2D"/>
    <w:rsid w:val="003372F1"/>
    <w:rsid w:val="003401D7"/>
    <w:rsid w:val="00343E67"/>
    <w:rsid w:val="00345B27"/>
    <w:rsid w:val="00345E9E"/>
    <w:rsid w:val="00347991"/>
    <w:rsid w:val="003543EB"/>
    <w:rsid w:val="00354EC2"/>
    <w:rsid w:val="0035518F"/>
    <w:rsid w:val="00363F9E"/>
    <w:rsid w:val="0036529A"/>
    <w:rsid w:val="00385205"/>
    <w:rsid w:val="00385B22"/>
    <w:rsid w:val="003902B8"/>
    <w:rsid w:val="00390DDC"/>
    <w:rsid w:val="00397220"/>
    <w:rsid w:val="003A1EFD"/>
    <w:rsid w:val="003A5C21"/>
    <w:rsid w:val="003A6BCF"/>
    <w:rsid w:val="003A7954"/>
    <w:rsid w:val="003B0A38"/>
    <w:rsid w:val="003B5410"/>
    <w:rsid w:val="003C59EF"/>
    <w:rsid w:val="003C686A"/>
    <w:rsid w:val="003D06A2"/>
    <w:rsid w:val="003D4458"/>
    <w:rsid w:val="003D665C"/>
    <w:rsid w:val="003E0377"/>
    <w:rsid w:val="003E2869"/>
    <w:rsid w:val="003E3722"/>
    <w:rsid w:val="003E3FA3"/>
    <w:rsid w:val="003E72CE"/>
    <w:rsid w:val="003F130F"/>
    <w:rsid w:val="003F5D47"/>
    <w:rsid w:val="003F67D8"/>
    <w:rsid w:val="003F7EC1"/>
    <w:rsid w:val="00406042"/>
    <w:rsid w:val="00410922"/>
    <w:rsid w:val="004162C9"/>
    <w:rsid w:val="00416B23"/>
    <w:rsid w:val="00421A66"/>
    <w:rsid w:val="004227ED"/>
    <w:rsid w:val="00423FCD"/>
    <w:rsid w:val="00425634"/>
    <w:rsid w:val="004302C0"/>
    <w:rsid w:val="004370FD"/>
    <w:rsid w:val="004442DB"/>
    <w:rsid w:val="00444B80"/>
    <w:rsid w:val="0044568E"/>
    <w:rsid w:val="00445BCE"/>
    <w:rsid w:val="00452201"/>
    <w:rsid w:val="00454DD6"/>
    <w:rsid w:val="00454F25"/>
    <w:rsid w:val="00456417"/>
    <w:rsid w:val="00462E43"/>
    <w:rsid w:val="00470CD4"/>
    <w:rsid w:val="004710B8"/>
    <w:rsid w:val="00472FCD"/>
    <w:rsid w:val="00482126"/>
    <w:rsid w:val="004857F7"/>
    <w:rsid w:val="004940A3"/>
    <w:rsid w:val="00494B7D"/>
    <w:rsid w:val="004957FA"/>
    <w:rsid w:val="00496CC7"/>
    <w:rsid w:val="00496DFA"/>
    <w:rsid w:val="004A3C0E"/>
    <w:rsid w:val="004B1BB5"/>
    <w:rsid w:val="004B4162"/>
    <w:rsid w:val="004B4550"/>
    <w:rsid w:val="004B7494"/>
    <w:rsid w:val="004C08F3"/>
    <w:rsid w:val="004C222B"/>
    <w:rsid w:val="004C2892"/>
    <w:rsid w:val="004D522C"/>
    <w:rsid w:val="004D7AF4"/>
    <w:rsid w:val="004E32BD"/>
    <w:rsid w:val="004E782F"/>
    <w:rsid w:val="004F53A7"/>
    <w:rsid w:val="00511E53"/>
    <w:rsid w:val="005235A4"/>
    <w:rsid w:val="005312C2"/>
    <w:rsid w:val="00533E65"/>
    <w:rsid w:val="00535C50"/>
    <w:rsid w:val="00545F8D"/>
    <w:rsid w:val="00550E77"/>
    <w:rsid w:val="0055164C"/>
    <w:rsid w:val="0056681E"/>
    <w:rsid w:val="00572035"/>
    <w:rsid w:val="00572AA9"/>
    <w:rsid w:val="00574E27"/>
    <w:rsid w:val="00575F84"/>
    <w:rsid w:val="005864B3"/>
    <w:rsid w:val="0059030F"/>
    <w:rsid w:val="005918D4"/>
    <w:rsid w:val="00592649"/>
    <w:rsid w:val="00593321"/>
    <w:rsid w:val="00595906"/>
    <w:rsid w:val="005A13E9"/>
    <w:rsid w:val="005A17E2"/>
    <w:rsid w:val="005A26F5"/>
    <w:rsid w:val="005A444D"/>
    <w:rsid w:val="005A5AA8"/>
    <w:rsid w:val="005B10D2"/>
    <w:rsid w:val="005B11F9"/>
    <w:rsid w:val="005B130C"/>
    <w:rsid w:val="005B2AF3"/>
    <w:rsid w:val="005C4CE4"/>
    <w:rsid w:val="005C6FA1"/>
    <w:rsid w:val="005D03A0"/>
    <w:rsid w:val="005E29FD"/>
    <w:rsid w:val="005E6734"/>
    <w:rsid w:val="005E74EC"/>
    <w:rsid w:val="005F1052"/>
    <w:rsid w:val="005F3FB8"/>
    <w:rsid w:val="005F5370"/>
    <w:rsid w:val="006054F0"/>
    <w:rsid w:val="00607D89"/>
    <w:rsid w:val="00613AB0"/>
    <w:rsid w:val="006152AE"/>
    <w:rsid w:val="00617710"/>
    <w:rsid w:val="00631D73"/>
    <w:rsid w:val="0063463F"/>
    <w:rsid w:val="006378DF"/>
    <w:rsid w:val="00642E4F"/>
    <w:rsid w:val="006434C8"/>
    <w:rsid w:val="00644919"/>
    <w:rsid w:val="0065266C"/>
    <w:rsid w:val="00653D3D"/>
    <w:rsid w:val="00657ED7"/>
    <w:rsid w:val="0066011A"/>
    <w:rsid w:val="006605C2"/>
    <w:rsid w:val="00660E72"/>
    <w:rsid w:val="0066681D"/>
    <w:rsid w:val="0066731D"/>
    <w:rsid w:val="0067020A"/>
    <w:rsid w:val="0067046C"/>
    <w:rsid w:val="0067230B"/>
    <w:rsid w:val="00672615"/>
    <w:rsid w:val="0068175A"/>
    <w:rsid w:val="00685A43"/>
    <w:rsid w:val="0068730E"/>
    <w:rsid w:val="00687EC7"/>
    <w:rsid w:val="006A2046"/>
    <w:rsid w:val="006A6696"/>
    <w:rsid w:val="006B19BD"/>
    <w:rsid w:val="006B30CC"/>
    <w:rsid w:val="006C1426"/>
    <w:rsid w:val="006C3B92"/>
    <w:rsid w:val="006D1871"/>
    <w:rsid w:val="006D23B2"/>
    <w:rsid w:val="006D30D2"/>
    <w:rsid w:val="006D4661"/>
    <w:rsid w:val="006D4D4B"/>
    <w:rsid w:val="006D5A6D"/>
    <w:rsid w:val="006E0370"/>
    <w:rsid w:val="006E05A7"/>
    <w:rsid w:val="006E0A3D"/>
    <w:rsid w:val="006E1060"/>
    <w:rsid w:val="006E47C4"/>
    <w:rsid w:val="006E4EB8"/>
    <w:rsid w:val="007008B1"/>
    <w:rsid w:val="00701B67"/>
    <w:rsid w:val="00704776"/>
    <w:rsid w:val="0070529A"/>
    <w:rsid w:val="00711F8B"/>
    <w:rsid w:val="00712166"/>
    <w:rsid w:val="007143C5"/>
    <w:rsid w:val="00716809"/>
    <w:rsid w:val="00717254"/>
    <w:rsid w:val="00722EE7"/>
    <w:rsid w:val="00724A83"/>
    <w:rsid w:val="00730305"/>
    <w:rsid w:val="00734E31"/>
    <w:rsid w:val="00736BAB"/>
    <w:rsid w:val="00747654"/>
    <w:rsid w:val="00747F7F"/>
    <w:rsid w:val="00751232"/>
    <w:rsid w:val="0075278C"/>
    <w:rsid w:val="007549A5"/>
    <w:rsid w:val="00754B78"/>
    <w:rsid w:val="00754F7B"/>
    <w:rsid w:val="00763B1B"/>
    <w:rsid w:val="007640BB"/>
    <w:rsid w:val="007642DD"/>
    <w:rsid w:val="007724AC"/>
    <w:rsid w:val="0077585C"/>
    <w:rsid w:val="00791E89"/>
    <w:rsid w:val="007957DF"/>
    <w:rsid w:val="00797F18"/>
    <w:rsid w:val="007A531F"/>
    <w:rsid w:val="007A5393"/>
    <w:rsid w:val="007B201A"/>
    <w:rsid w:val="007C0C09"/>
    <w:rsid w:val="007C2143"/>
    <w:rsid w:val="007C44AD"/>
    <w:rsid w:val="007D0118"/>
    <w:rsid w:val="007D0C7F"/>
    <w:rsid w:val="007D5BA0"/>
    <w:rsid w:val="007D7446"/>
    <w:rsid w:val="007E0364"/>
    <w:rsid w:val="007E0942"/>
    <w:rsid w:val="007E2F22"/>
    <w:rsid w:val="007E6411"/>
    <w:rsid w:val="007E7E97"/>
    <w:rsid w:val="007F1B5A"/>
    <w:rsid w:val="007F20A7"/>
    <w:rsid w:val="007F3ACD"/>
    <w:rsid w:val="007F4B55"/>
    <w:rsid w:val="00800630"/>
    <w:rsid w:val="00800D1B"/>
    <w:rsid w:val="0080133F"/>
    <w:rsid w:val="0080441C"/>
    <w:rsid w:val="0080498F"/>
    <w:rsid w:val="00805C67"/>
    <w:rsid w:val="008071D8"/>
    <w:rsid w:val="008113E0"/>
    <w:rsid w:val="008201E9"/>
    <w:rsid w:val="008204BF"/>
    <w:rsid w:val="00822A0B"/>
    <w:rsid w:val="008234EB"/>
    <w:rsid w:val="0083114C"/>
    <w:rsid w:val="0083205F"/>
    <w:rsid w:val="0084191F"/>
    <w:rsid w:val="00842C1E"/>
    <w:rsid w:val="00850057"/>
    <w:rsid w:val="008573EE"/>
    <w:rsid w:val="00860654"/>
    <w:rsid w:val="00860C6B"/>
    <w:rsid w:val="00863C14"/>
    <w:rsid w:val="008658B3"/>
    <w:rsid w:val="0087654D"/>
    <w:rsid w:val="0087655A"/>
    <w:rsid w:val="00885030"/>
    <w:rsid w:val="00885FF7"/>
    <w:rsid w:val="00896BE5"/>
    <w:rsid w:val="008972DE"/>
    <w:rsid w:val="008A3AE8"/>
    <w:rsid w:val="008A6C12"/>
    <w:rsid w:val="008A777B"/>
    <w:rsid w:val="008C2357"/>
    <w:rsid w:val="008C27C8"/>
    <w:rsid w:val="008C282E"/>
    <w:rsid w:val="008C3896"/>
    <w:rsid w:val="008C3D7E"/>
    <w:rsid w:val="008C7A78"/>
    <w:rsid w:val="008D0885"/>
    <w:rsid w:val="008D2BEB"/>
    <w:rsid w:val="008D688E"/>
    <w:rsid w:val="008E1982"/>
    <w:rsid w:val="008E2232"/>
    <w:rsid w:val="008E2C2B"/>
    <w:rsid w:val="008E5BED"/>
    <w:rsid w:val="008E5F67"/>
    <w:rsid w:val="008E6261"/>
    <w:rsid w:val="008F7DC5"/>
    <w:rsid w:val="009005A6"/>
    <w:rsid w:val="00903467"/>
    <w:rsid w:val="00906EAA"/>
    <w:rsid w:val="009111B9"/>
    <w:rsid w:val="0091334C"/>
    <w:rsid w:val="0091466D"/>
    <w:rsid w:val="00914970"/>
    <w:rsid w:val="0091AB5E"/>
    <w:rsid w:val="00920D68"/>
    <w:rsid w:val="009229C3"/>
    <w:rsid w:val="00947B16"/>
    <w:rsid w:val="00951587"/>
    <w:rsid w:val="009541DF"/>
    <w:rsid w:val="0096017E"/>
    <w:rsid w:val="00962EC6"/>
    <w:rsid w:val="00962F9F"/>
    <w:rsid w:val="00970DD2"/>
    <w:rsid w:val="00971B13"/>
    <w:rsid w:val="00972095"/>
    <w:rsid w:val="00972134"/>
    <w:rsid w:val="00972785"/>
    <w:rsid w:val="00981A7E"/>
    <w:rsid w:val="00983783"/>
    <w:rsid w:val="00987CD7"/>
    <w:rsid w:val="00987DDE"/>
    <w:rsid w:val="00992284"/>
    <w:rsid w:val="009950B7"/>
    <w:rsid w:val="00996810"/>
    <w:rsid w:val="00997BDD"/>
    <w:rsid w:val="00997D2E"/>
    <w:rsid w:val="009B0C2C"/>
    <w:rsid w:val="009B755E"/>
    <w:rsid w:val="009C21EB"/>
    <w:rsid w:val="009C34C1"/>
    <w:rsid w:val="009C5624"/>
    <w:rsid w:val="009C7BAA"/>
    <w:rsid w:val="009D15F1"/>
    <w:rsid w:val="009D2B10"/>
    <w:rsid w:val="009D64F6"/>
    <w:rsid w:val="009D6B7B"/>
    <w:rsid w:val="009E0E3C"/>
    <w:rsid w:val="009E3315"/>
    <w:rsid w:val="009E3ED9"/>
    <w:rsid w:val="009F15DE"/>
    <w:rsid w:val="00A003E2"/>
    <w:rsid w:val="00A0156F"/>
    <w:rsid w:val="00A024E6"/>
    <w:rsid w:val="00A132FA"/>
    <w:rsid w:val="00A13E48"/>
    <w:rsid w:val="00A203AE"/>
    <w:rsid w:val="00A2199C"/>
    <w:rsid w:val="00A22569"/>
    <w:rsid w:val="00A27FF1"/>
    <w:rsid w:val="00A300B9"/>
    <w:rsid w:val="00A35881"/>
    <w:rsid w:val="00A43896"/>
    <w:rsid w:val="00A440CA"/>
    <w:rsid w:val="00A5B440"/>
    <w:rsid w:val="00A6244E"/>
    <w:rsid w:val="00A67F69"/>
    <w:rsid w:val="00A72117"/>
    <w:rsid w:val="00A74487"/>
    <w:rsid w:val="00A763CE"/>
    <w:rsid w:val="00A77D3E"/>
    <w:rsid w:val="00A80508"/>
    <w:rsid w:val="00A812C8"/>
    <w:rsid w:val="00A90C2C"/>
    <w:rsid w:val="00A90EF9"/>
    <w:rsid w:val="00A94EBC"/>
    <w:rsid w:val="00A94F28"/>
    <w:rsid w:val="00A94F81"/>
    <w:rsid w:val="00AA2B01"/>
    <w:rsid w:val="00AB02EE"/>
    <w:rsid w:val="00AB56AB"/>
    <w:rsid w:val="00AC0F3D"/>
    <w:rsid w:val="00AC1E60"/>
    <w:rsid w:val="00AC358A"/>
    <w:rsid w:val="00AC4F4D"/>
    <w:rsid w:val="00AC6819"/>
    <w:rsid w:val="00AD4A8F"/>
    <w:rsid w:val="00AE5F8A"/>
    <w:rsid w:val="00AF2B54"/>
    <w:rsid w:val="00AF4A08"/>
    <w:rsid w:val="00AF73B6"/>
    <w:rsid w:val="00AF7503"/>
    <w:rsid w:val="00B002A9"/>
    <w:rsid w:val="00B03853"/>
    <w:rsid w:val="00B03C97"/>
    <w:rsid w:val="00B04592"/>
    <w:rsid w:val="00B059FF"/>
    <w:rsid w:val="00B0609D"/>
    <w:rsid w:val="00B102D3"/>
    <w:rsid w:val="00B12BCE"/>
    <w:rsid w:val="00B15120"/>
    <w:rsid w:val="00B21639"/>
    <w:rsid w:val="00B223EE"/>
    <w:rsid w:val="00B25FFB"/>
    <w:rsid w:val="00B30200"/>
    <w:rsid w:val="00B35C71"/>
    <w:rsid w:val="00B41635"/>
    <w:rsid w:val="00B459D2"/>
    <w:rsid w:val="00B50403"/>
    <w:rsid w:val="00B50742"/>
    <w:rsid w:val="00B5357A"/>
    <w:rsid w:val="00B55763"/>
    <w:rsid w:val="00B55E97"/>
    <w:rsid w:val="00B56DC0"/>
    <w:rsid w:val="00B57FD4"/>
    <w:rsid w:val="00B77F38"/>
    <w:rsid w:val="00B812F7"/>
    <w:rsid w:val="00B820A0"/>
    <w:rsid w:val="00B8271B"/>
    <w:rsid w:val="00B86216"/>
    <w:rsid w:val="00BA4999"/>
    <w:rsid w:val="00BA7B6A"/>
    <w:rsid w:val="00BB2FFB"/>
    <w:rsid w:val="00BB54DE"/>
    <w:rsid w:val="00BC33A3"/>
    <w:rsid w:val="00BE109D"/>
    <w:rsid w:val="00BE21FF"/>
    <w:rsid w:val="00BE23B7"/>
    <w:rsid w:val="00BE464A"/>
    <w:rsid w:val="00BF381A"/>
    <w:rsid w:val="00BF6FCE"/>
    <w:rsid w:val="00BF7927"/>
    <w:rsid w:val="00C03775"/>
    <w:rsid w:val="00C04EC6"/>
    <w:rsid w:val="00C146BC"/>
    <w:rsid w:val="00C2137E"/>
    <w:rsid w:val="00C21B37"/>
    <w:rsid w:val="00C2299B"/>
    <w:rsid w:val="00C2480A"/>
    <w:rsid w:val="00C323A4"/>
    <w:rsid w:val="00C353A4"/>
    <w:rsid w:val="00C407C4"/>
    <w:rsid w:val="00C42AB0"/>
    <w:rsid w:val="00C478CA"/>
    <w:rsid w:val="00C503A7"/>
    <w:rsid w:val="00C5215F"/>
    <w:rsid w:val="00C5672E"/>
    <w:rsid w:val="00C5776F"/>
    <w:rsid w:val="00C63B6E"/>
    <w:rsid w:val="00C70DF7"/>
    <w:rsid w:val="00C737A4"/>
    <w:rsid w:val="00C766E0"/>
    <w:rsid w:val="00C77017"/>
    <w:rsid w:val="00C77B9D"/>
    <w:rsid w:val="00C81AF2"/>
    <w:rsid w:val="00C81FA1"/>
    <w:rsid w:val="00C8275E"/>
    <w:rsid w:val="00C83BC0"/>
    <w:rsid w:val="00C90F5F"/>
    <w:rsid w:val="00C973F9"/>
    <w:rsid w:val="00CA2019"/>
    <w:rsid w:val="00CA562C"/>
    <w:rsid w:val="00CA70A0"/>
    <w:rsid w:val="00CA7218"/>
    <w:rsid w:val="00CB4A28"/>
    <w:rsid w:val="00CB5DE2"/>
    <w:rsid w:val="00CC486F"/>
    <w:rsid w:val="00CC4DAC"/>
    <w:rsid w:val="00CC5617"/>
    <w:rsid w:val="00CD14B1"/>
    <w:rsid w:val="00CD4F06"/>
    <w:rsid w:val="00CE009E"/>
    <w:rsid w:val="00CF6D34"/>
    <w:rsid w:val="00D0215E"/>
    <w:rsid w:val="00D04F7E"/>
    <w:rsid w:val="00D06BB9"/>
    <w:rsid w:val="00D156D0"/>
    <w:rsid w:val="00D16371"/>
    <w:rsid w:val="00D25F1A"/>
    <w:rsid w:val="00D31A43"/>
    <w:rsid w:val="00D34EA0"/>
    <w:rsid w:val="00D35CDE"/>
    <w:rsid w:val="00D458BF"/>
    <w:rsid w:val="00D47CF4"/>
    <w:rsid w:val="00D604F1"/>
    <w:rsid w:val="00D63688"/>
    <w:rsid w:val="00D67D30"/>
    <w:rsid w:val="00D70439"/>
    <w:rsid w:val="00D74DCB"/>
    <w:rsid w:val="00D80D51"/>
    <w:rsid w:val="00D936FA"/>
    <w:rsid w:val="00DA1585"/>
    <w:rsid w:val="00DA18D1"/>
    <w:rsid w:val="00DA289C"/>
    <w:rsid w:val="00DA33C6"/>
    <w:rsid w:val="00DA37EF"/>
    <w:rsid w:val="00DA3CD8"/>
    <w:rsid w:val="00DA526E"/>
    <w:rsid w:val="00DA6006"/>
    <w:rsid w:val="00DB739E"/>
    <w:rsid w:val="00DC2874"/>
    <w:rsid w:val="00DC28EB"/>
    <w:rsid w:val="00DD01DF"/>
    <w:rsid w:val="00DD6907"/>
    <w:rsid w:val="00DD7526"/>
    <w:rsid w:val="00DE01D8"/>
    <w:rsid w:val="00DF2B01"/>
    <w:rsid w:val="00DF7869"/>
    <w:rsid w:val="00E01EDC"/>
    <w:rsid w:val="00E13D4B"/>
    <w:rsid w:val="00E16554"/>
    <w:rsid w:val="00E20591"/>
    <w:rsid w:val="00E20B5D"/>
    <w:rsid w:val="00E308B3"/>
    <w:rsid w:val="00E33379"/>
    <w:rsid w:val="00E40145"/>
    <w:rsid w:val="00E41E28"/>
    <w:rsid w:val="00E42006"/>
    <w:rsid w:val="00E46F61"/>
    <w:rsid w:val="00E51B33"/>
    <w:rsid w:val="00E5585B"/>
    <w:rsid w:val="00E56401"/>
    <w:rsid w:val="00E56732"/>
    <w:rsid w:val="00E6032F"/>
    <w:rsid w:val="00E6172E"/>
    <w:rsid w:val="00E65949"/>
    <w:rsid w:val="00E671C3"/>
    <w:rsid w:val="00E72537"/>
    <w:rsid w:val="00E72B7D"/>
    <w:rsid w:val="00E73E45"/>
    <w:rsid w:val="00E740F9"/>
    <w:rsid w:val="00E74247"/>
    <w:rsid w:val="00E7620F"/>
    <w:rsid w:val="00E76F5D"/>
    <w:rsid w:val="00E80056"/>
    <w:rsid w:val="00E8391C"/>
    <w:rsid w:val="00E8760B"/>
    <w:rsid w:val="00E90142"/>
    <w:rsid w:val="00E9269E"/>
    <w:rsid w:val="00E93716"/>
    <w:rsid w:val="00E94B1D"/>
    <w:rsid w:val="00EA5650"/>
    <w:rsid w:val="00EA7608"/>
    <w:rsid w:val="00EB11D8"/>
    <w:rsid w:val="00EB420D"/>
    <w:rsid w:val="00EB4B62"/>
    <w:rsid w:val="00EB5ACF"/>
    <w:rsid w:val="00EB6751"/>
    <w:rsid w:val="00EC23C1"/>
    <w:rsid w:val="00EC5977"/>
    <w:rsid w:val="00EC73D5"/>
    <w:rsid w:val="00ED00DA"/>
    <w:rsid w:val="00ED1473"/>
    <w:rsid w:val="00ED6793"/>
    <w:rsid w:val="00EE0F3A"/>
    <w:rsid w:val="00EE26D7"/>
    <w:rsid w:val="00EE3A9D"/>
    <w:rsid w:val="00EF23D8"/>
    <w:rsid w:val="00F06EE8"/>
    <w:rsid w:val="00F07349"/>
    <w:rsid w:val="00F113EF"/>
    <w:rsid w:val="00F11785"/>
    <w:rsid w:val="00F126F3"/>
    <w:rsid w:val="00F12DB6"/>
    <w:rsid w:val="00F17851"/>
    <w:rsid w:val="00F22AE5"/>
    <w:rsid w:val="00F23CB4"/>
    <w:rsid w:val="00F30598"/>
    <w:rsid w:val="00F41E7D"/>
    <w:rsid w:val="00F478C0"/>
    <w:rsid w:val="00F5055B"/>
    <w:rsid w:val="00F62E72"/>
    <w:rsid w:val="00F641E2"/>
    <w:rsid w:val="00F64BD7"/>
    <w:rsid w:val="00F65DF8"/>
    <w:rsid w:val="00F715BA"/>
    <w:rsid w:val="00F752ED"/>
    <w:rsid w:val="00F75768"/>
    <w:rsid w:val="00F821D9"/>
    <w:rsid w:val="00F829C0"/>
    <w:rsid w:val="00F829F6"/>
    <w:rsid w:val="00F83ACB"/>
    <w:rsid w:val="00F844CE"/>
    <w:rsid w:val="00F854A2"/>
    <w:rsid w:val="00F863C0"/>
    <w:rsid w:val="00F948BC"/>
    <w:rsid w:val="00FA3928"/>
    <w:rsid w:val="00FB1980"/>
    <w:rsid w:val="00FC266F"/>
    <w:rsid w:val="00FD2A35"/>
    <w:rsid w:val="00FD3373"/>
    <w:rsid w:val="00FD3C60"/>
    <w:rsid w:val="00FD6236"/>
    <w:rsid w:val="00FD6AE3"/>
    <w:rsid w:val="00FD73BE"/>
    <w:rsid w:val="00FE5A2D"/>
    <w:rsid w:val="00FE71B3"/>
    <w:rsid w:val="00FF02F9"/>
    <w:rsid w:val="00FF2DE3"/>
    <w:rsid w:val="0239D2FE"/>
    <w:rsid w:val="02493E33"/>
    <w:rsid w:val="033E4C4A"/>
    <w:rsid w:val="039246AA"/>
    <w:rsid w:val="04D0436B"/>
    <w:rsid w:val="051FF7F6"/>
    <w:rsid w:val="061193FA"/>
    <w:rsid w:val="0669E9C2"/>
    <w:rsid w:val="069F803B"/>
    <w:rsid w:val="06A286EE"/>
    <w:rsid w:val="07350D72"/>
    <w:rsid w:val="07493860"/>
    <w:rsid w:val="0753306C"/>
    <w:rsid w:val="077315FE"/>
    <w:rsid w:val="0870376B"/>
    <w:rsid w:val="08DEB99B"/>
    <w:rsid w:val="090F060E"/>
    <w:rsid w:val="091E33DA"/>
    <w:rsid w:val="093FFC43"/>
    <w:rsid w:val="0964E36A"/>
    <w:rsid w:val="09C46D36"/>
    <w:rsid w:val="0A1064D8"/>
    <w:rsid w:val="0A9A747C"/>
    <w:rsid w:val="0ABF1D29"/>
    <w:rsid w:val="0AF52C5E"/>
    <w:rsid w:val="0B2C5E1A"/>
    <w:rsid w:val="0B691917"/>
    <w:rsid w:val="0BCDCAEE"/>
    <w:rsid w:val="0BEAC314"/>
    <w:rsid w:val="0D1F9C29"/>
    <w:rsid w:val="0D7E8880"/>
    <w:rsid w:val="0DD8EE55"/>
    <w:rsid w:val="0DF13CA4"/>
    <w:rsid w:val="0EFE8AE7"/>
    <w:rsid w:val="0F71B122"/>
    <w:rsid w:val="0FD5A9FB"/>
    <w:rsid w:val="0FF57F7E"/>
    <w:rsid w:val="1035FC2F"/>
    <w:rsid w:val="10AEEFE0"/>
    <w:rsid w:val="12A13F97"/>
    <w:rsid w:val="12B9D28D"/>
    <w:rsid w:val="13470235"/>
    <w:rsid w:val="13882EEE"/>
    <w:rsid w:val="14827656"/>
    <w:rsid w:val="150E79F9"/>
    <w:rsid w:val="151BEBC2"/>
    <w:rsid w:val="15CC08DA"/>
    <w:rsid w:val="15E05FC1"/>
    <w:rsid w:val="16428262"/>
    <w:rsid w:val="1695678B"/>
    <w:rsid w:val="16CAE5D4"/>
    <w:rsid w:val="17743BEB"/>
    <w:rsid w:val="17EAD835"/>
    <w:rsid w:val="18C69A05"/>
    <w:rsid w:val="18D4DBD3"/>
    <w:rsid w:val="190E3C45"/>
    <w:rsid w:val="198EECF1"/>
    <w:rsid w:val="1997644A"/>
    <w:rsid w:val="19B5D7DB"/>
    <w:rsid w:val="19C4B5D8"/>
    <w:rsid w:val="1AFFBA89"/>
    <w:rsid w:val="1B43DFCF"/>
    <w:rsid w:val="1B586B93"/>
    <w:rsid w:val="1BA3A3BD"/>
    <w:rsid w:val="1BDAD678"/>
    <w:rsid w:val="1D1CEE87"/>
    <w:rsid w:val="1D1F2E95"/>
    <w:rsid w:val="1D279ED6"/>
    <w:rsid w:val="1DAB578D"/>
    <w:rsid w:val="1DD5EF82"/>
    <w:rsid w:val="1DFE218B"/>
    <w:rsid w:val="1F940575"/>
    <w:rsid w:val="20200571"/>
    <w:rsid w:val="202056BD"/>
    <w:rsid w:val="20378479"/>
    <w:rsid w:val="2200E4B3"/>
    <w:rsid w:val="225AC2C6"/>
    <w:rsid w:val="2276A435"/>
    <w:rsid w:val="22B67F4C"/>
    <w:rsid w:val="23BAC6C6"/>
    <w:rsid w:val="24574FD7"/>
    <w:rsid w:val="24D07269"/>
    <w:rsid w:val="25E87DAD"/>
    <w:rsid w:val="26916D44"/>
    <w:rsid w:val="26C01931"/>
    <w:rsid w:val="2722A942"/>
    <w:rsid w:val="27DE4018"/>
    <w:rsid w:val="286D73FF"/>
    <w:rsid w:val="28AEE140"/>
    <w:rsid w:val="290FF10F"/>
    <w:rsid w:val="29809263"/>
    <w:rsid w:val="2A18AC79"/>
    <w:rsid w:val="2A39B714"/>
    <w:rsid w:val="2ABB6158"/>
    <w:rsid w:val="2ACBF127"/>
    <w:rsid w:val="2ADD137A"/>
    <w:rsid w:val="2B06ADD2"/>
    <w:rsid w:val="2BAD7CF3"/>
    <w:rsid w:val="2BB47797"/>
    <w:rsid w:val="2BF7405A"/>
    <w:rsid w:val="2C68CD8C"/>
    <w:rsid w:val="2CD8405F"/>
    <w:rsid w:val="2E84AECC"/>
    <w:rsid w:val="2EB88316"/>
    <w:rsid w:val="2FB9F36E"/>
    <w:rsid w:val="2FBBAC49"/>
    <w:rsid w:val="309109B3"/>
    <w:rsid w:val="322F3D5F"/>
    <w:rsid w:val="32794B95"/>
    <w:rsid w:val="34662B5B"/>
    <w:rsid w:val="35DC627E"/>
    <w:rsid w:val="37F636E4"/>
    <w:rsid w:val="380F7EE2"/>
    <w:rsid w:val="389983F0"/>
    <w:rsid w:val="38AF6D5A"/>
    <w:rsid w:val="391BB47C"/>
    <w:rsid w:val="395D176B"/>
    <w:rsid w:val="3AB18A58"/>
    <w:rsid w:val="3ABBE82E"/>
    <w:rsid w:val="3BA2EEB5"/>
    <w:rsid w:val="3BDDE887"/>
    <w:rsid w:val="3C9994BD"/>
    <w:rsid w:val="3CBA89D6"/>
    <w:rsid w:val="3DEA386E"/>
    <w:rsid w:val="3E27D9D2"/>
    <w:rsid w:val="3E4F62EC"/>
    <w:rsid w:val="3E53603E"/>
    <w:rsid w:val="3F8D4268"/>
    <w:rsid w:val="3F9D284B"/>
    <w:rsid w:val="4011BEEB"/>
    <w:rsid w:val="4098411A"/>
    <w:rsid w:val="4099163E"/>
    <w:rsid w:val="419C5B1C"/>
    <w:rsid w:val="41C1070A"/>
    <w:rsid w:val="4228F6C2"/>
    <w:rsid w:val="42845026"/>
    <w:rsid w:val="432BDF9E"/>
    <w:rsid w:val="434F217F"/>
    <w:rsid w:val="4364D1E3"/>
    <w:rsid w:val="43E86A5F"/>
    <w:rsid w:val="445CAFE5"/>
    <w:rsid w:val="44767691"/>
    <w:rsid w:val="4546F2CC"/>
    <w:rsid w:val="454C71C5"/>
    <w:rsid w:val="4574DCAB"/>
    <w:rsid w:val="457F866E"/>
    <w:rsid w:val="461B1229"/>
    <w:rsid w:val="46558FA7"/>
    <w:rsid w:val="47B0980D"/>
    <w:rsid w:val="47E6DCFA"/>
    <w:rsid w:val="47ED4DC4"/>
    <w:rsid w:val="481F4DBF"/>
    <w:rsid w:val="48AF3C05"/>
    <w:rsid w:val="48B650F1"/>
    <w:rsid w:val="4928C7E4"/>
    <w:rsid w:val="499D1C40"/>
    <w:rsid w:val="49F3489B"/>
    <w:rsid w:val="4A1E39DB"/>
    <w:rsid w:val="4A61E180"/>
    <w:rsid w:val="4BDBAD80"/>
    <w:rsid w:val="4C2E608C"/>
    <w:rsid w:val="4D0CDB89"/>
    <w:rsid w:val="4EB96B83"/>
    <w:rsid w:val="4EEEF7B6"/>
    <w:rsid w:val="51966E70"/>
    <w:rsid w:val="51E23328"/>
    <w:rsid w:val="53901BA7"/>
    <w:rsid w:val="53CADA44"/>
    <w:rsid w:val="5437879F"/>
    <w:rsid w:val="544C140D"/>
    <w:rsid w:val="545EB7C6"/>
    <w:rsid w:val="54D0BEDC"/>
    <w:rsid w:val="54E4E270"/>
    <w:rsid w:val="553132D4"/>
    <w:rsid w:val="55698C69"/>
    <w:rsid w:val="55AE37A5"/>
    <w:rsid w:val="55D23127"/>
    <w:rsid w:val="5615F6AF"/>
    <w:rsid w:val="562AD2BB"/>
    <w:rsid w:val="57588C7A"/>
    <w:rsid w:val="57CA3A28"/>
    <w:rsid w:val="58D4968C"/>
    <w:rsid w:val="59059F8F"/>
    <w:rsid w:val="595912F8"/>
    <w:rsid w:val="59B7F942"/>
    <w:rsid w:val="5A8BE92A"/>
    <w:rsid w:val="5B818CF9"/>
    <w:rsid w:val="5B897318"/>
    <w:rsid w:val="5BD76B6E"/>
    <w:rsid w:val="5BDDA120"/>
    <w:rsid w:val="5C78995C"/>
    <w:rsid w:val="5C83EB6C"/>
    <w:rsid w:val="5CB297A8"/>
    <w:rsid w:val="5CCB68F1"/>
    <w:rsid w:val="5D370982"/>
    <w:rsid w:val="5D51DC74"/>
    <w:rsid w:val="5DCB9718"/>
    <w:rsid w:val="5EA94748"/>
    <w:rsid w:val="5EC6ADA6"/>
    <w:rsid w:val="5ED37A18"/>
    <w:rsid w:val="5FC2C285"/>
    <w:rsid w:val="616A62E1"/>
    <w:rsid w:val="6206E35E"/>
    <w:rsid w:val="621F55D0"/>
    <w:rsid w:val="628BAE97"/>
    <w:rsid w:val="62D7DDD9"/>
    <w:rsid w:val="632F2CF0"/>
    <w:rsid w:val="636F6905"/>
    <w:rsid w:val="63B3A2E1"/>
    <w:rsid w:val="63CF5BE3"/>
    <w:rsid w:val="6423543B"/>
    <w:rsid w:val="644797DF"/>
    <w:rsid w:val="64D3601D"/>
    <w:rsid w:val="652B4C73"/>
    <w:rsid w:val="654AEEC5"/>
    <w:rsid w:val="654C0B2F"/>
    <w:rsid w:val="65BEDDB0"/>
    <w:rsid w:val="65D9C7CA"/>
    <w:rsid w:val="6687F3FA"/>
    <w:rsid w:val="669233B1"/>
    <w:rsid w:val="67BEB313"/>
    <w:rsid w:val="69D20B99"/>
    <w:rsid w:val="6A215A43"/>
    <w:rsid w:val="6A717051"/>
    <w:rsid w:val="6BD8C4D4"/>
    <w:rsid w:val="6C23ECFE"/>
    <w:rsid w:val="6C99CDB6"/>
    <w:rsid w:val="6C9B89B6"/>
    <w:rsid w:val="6D8F8CE5"/>
    <w:rsid w:val="6E376F91"/>
    <w:rsid w:val="6E4815AA"/>
    <w:rsid w:val="6E4C08B9"/>
    <w:rsid w:val="6E678BA0"/>
    <w:rsid w:val="6EFD7AC3"/>
    <w:rsid w:val="6F6576DC"/>
    <w:rsid w:val="6F8B2753"/>
    <w:rsid w:val="6FBA1182"/>
    <w:rsid w:val="7039C384"/>
    <w:rsid w:val="70F08CF2"/>
    <w:rsid w:val="71DF667B"/>
    <w:rsid w:val="72ECE113"/>
    <w:rsid w:val="73001014"/>
    <w:rsid w:val="73934076"/>
    <w:rsid w:val="73C6AD52"/>
    <w:rsid w:val="7464B05F"/>
    <w:rsid w:val="74879059"/>
    <w:rsid w:val="74CB8AC5"/>
    <w:rsid w:val="7507B5EB"/>
    <w:rsid w:val="757B0424"/>
    <w:rsid w:val="75984244"/>
    <w:rsid w:val="75BF94C6"/>
    <w:rsid w:val="76038CC6"/>
    <w:rsid w:val="769F8FC2"/>
    <w:rsid w:val="76C2A3AC"/>
    <w:rsid w:val="76F2646D"/>
    <w:rsid w:val="774D52AF"/>
    <w:rsid w:val="77847630"/>
    <w:rsid w:val="77F72D76"/>
    <w:rsid w:val="7855F112"/>
    <w:rsid w:val="78A90EF5"/>
    <w:rsid w:val="79D66442"/>
    <w:rsid w:val="7A3A129E"/>
    <w:rsid w:val="7A992CD3"/>
    <w:rsid w:val="7AB5C0E0"/>
    <w:rsid w:val="7ABCC375"/>
    <w:rsid w:val="7AD5C1CB"/>
    <w:rsid w:val="7C5774D7"/>
    <w:rsid w:val="7C847008"/>
    <w:rsid w:val="7CA7E5DA"/>
    <w:rsid w:val="7D53A363"/>
    <w:rsid w:val="7D6773C0"/>
    <w:rsid w:val="7D74CC1C"/>
    <w:rsid w:val="7DC0D0BA"/>
    <w:rsid w:val="7DF741FF"/>
    <w:rsid w:val="7F01929D"/>
    <w:rsid w:val="7F4381A1"/>
    <w:rsid w:val="7FE8550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9A500615-B4DE-4260-A740-A0AD8F5C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hAnsi="Georgia" w:eastAsiaTheme="majorEastAs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F113EF"/>
    <w:rPr>
      <w:rFonts w:ascii="Georgia" w:hAnsi="Georgia" w:cs="Arial" w:eastAsiaTheme="majorEastAsia"/>
      <w:b/>
      <w:bCs/>
      <w:sz w:val="36"/>
      <w:szCs w:val="28"/>
    </w:rPr>
  </w:style>
  <w:style w:type="character" w:styleId="Heading2Char" w:customStyle="1">
    <w:name w:val="Heading 2 Char"/>
    <w:basedOn w:val="DefaultParagraphFont"/>
    <w:link w:val="Heading2"/>
    <w:uiPriority w:val="99"/>
    <w:rsid w:val="00F126F3"/>
    <w:rPr>
      <w:rFonts w:ascii="Verdana" w:hAnsi="Verdana" w:cs="Arial"/>
      <w:b/>
      <w:sz w:val="28"/>
      <w:szCs w:val="28"/>
    </w:rPr>
  </w:style>
  <w:style w:type="character" w:styleId="Heading3Char" w:customStyle="1">
    <w:name w:val="Heading 3 Char"/>
    <w:basedOn w:val="DefaultParagraphFont"/>
    <w:link w:val="Heading3"/>
    <w:uiPriority w:val="99"/>
    <w:rsid w:val="00F126F3"/>
    <w:rPr>
      <w:rFonts w:ascii="Verdana" w:hAnsi="Verdana" w:cs="Arial"/>
      <w:b/>
      <w:sz w:val="24"/>
      <w:szCs w:val="24"/>
    </w:rPr>
  </w:style>
  <w:style w:type="character" w:styleId="Heading4Char" w:customStyle="1">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Bullets,Dot pt,F5 List Paragraph,No Spacing1,List Paragraph Char Char Char,Indicator Text,Numbered Para 1,Colorful List - Accent 11,Bullet 1,MAIN CONTENT,List Paragraph12,OBC Bulle"/>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2"/>
      </w:numPr>
      <w:contextualSpacing/>
    </w:pPr>
  </w:style>
  <w:style w:type="paragraph" w:styleId="List">
    <w:name w:val="List"/>
    <w:basedOn w:val="Normal"/>
    <w:uiPriority w:val="99"/>
    <w:rsid w:val="00F06EE8"/>
    <w:pPr>
      <w:numPr>
        <w:numId w:val="2"/>
      </w:numPr>
      <w:ind w:left="454" w:hanging="454"/>
    </w:pPr>
  </w:style>
  <w:style w:type="paragraph" w:styleId="List2">
    <w:name w:val="List 2"/>
    <w:basedOn w:val="Normal"/>
    <w:uiPriority w:val="99"/>
    <w:rsid w:val="00906EAA"/>
    <w:pPr>
      <w:numPr>
        <w:ilvl w:val="1"/>
        <w:numId w:val="2"/>
      </w:numPr>
      <w:ind w:left="908" w:hanging="454"/>
    </w:pPr>
  </w:style>
  <w:style w:type="table" w:styleId="TableGrid">
    <w:name w:val="Table Grid"/>
    <w:basedOn w:val="TableNormal"/>
    <w:uiPriority w:val="59"/>
    <w:rsid w:val="003E3722"/>
    <w:rPr>
      <w:rFonts w:ascii="Verdana" w:hAnsi="Verdan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99"/>
    <w:rsid w:val="006B19BD"/>
    <w:pPr>
      <w:spacing w:after="300"/>
      <w:contextualSpacing/>
    </w:pPr>
    <w:rPr>
      <w:rFonts w:ascii="Georgia" w:hAnsi="Georgia" w:cs="Times New Roman" w:eastAsiaTheme="majorEastAsia"/>
      <w:spacing w:val="5"/>
      <w:kern w:val="28"/>
      <w:sz w:val="36"/>
      <w:szCs w:val="52"/>
    </w:rPr>
  </w:style>
  <w:style w:type="character" w:styleId="TitleChar" w:customStyle="1">
    <w:name w:val="Title Char"/>
    <w:basedOn w:val="DefaultParagraphFont"/>
    <w:link w:val="Title"/>
    <w:uiPriority w:val="99"/>
    <w:rsid w:val="006B19BD"/>
    <w:rPr>
      <w:rFonts w:ascii="Georgia" w:hAnsi="Georgia" w:eastAsiaTheme="majorEastAsia"/>
      <w:spacing w:val="5"/>
      <w:kern w:val="28"/>
      <w:sz w:val="36"/>
      <w:szCs w:val="52"/>
    </w:rPr>
  </w:style>
  <w:style w:type="paragraph" w:styleId="Subtitle">
    <w:name w:val="Subtitle"/>
    <w:basedOn w:val="Normal"/>
    <w:next w:val="Normal"/>
    <w:link w:val="SubtitleChar"/>
    <w:uiPriority w:val="99"/>
    <w:rsid w:val="006B19BD"/>
    <w:pPr>
      <w:numPr>
        <w:ilvl w:val="1"/>
      </w:numPr>
    </w:pPr>
    <w:rPr>
      <w:rFonts w:cs="Times New Roman" w:eastAsiaTheme="majorEastAsia"/>
      <w:b/>
      <w:iCs/>
      <w:spacing w:val="15"/>
      <w:sz w:val="28"/>
      <w:szCs w:val="24"/>
    </w:rPr>
  </w:style>
  <w:style w:type="character" w:styleId="SubtitleChar" w:customStyle="1">
    <w:name w:val="Subtitle Char"/>
    <w:basedOn w:val="DefaultParagraphFont"/>
    <w:link w:val="Subtitle"/>
    <w:uiPriority w:val="99"/>
    <w:rsid w:val="006B19BD"/>
    <w:rPr>
      <w:rFonts w:ascii="Verdana" w:hAnsi="Verdana" w:eastAsiaTheme="majorEastAsi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styleId="Bullet1" w:customStyle="1">
    <w:name w:val="Bullet1"/>
    <w:basedOn w:val="Normal"/>
    <w:qFormat/>
    <w:rsid w:val="002022E8"/>
    <w:pPr>
      <w:numPr>
        <w:numId w:val="7"/>
      </w:numPr>
      <w:tabs>
        <w:tab w:val="left" w:pos="454"/>
      </w:tabs>
      <w:suppressAutoHyphens/>
      <w:autoSpaceDE w:val="0"/>
      <w:autoSpaceDN w:val="0"/>
      <w:adjustRightInd w:val="0"/>
      <w:textAlignment w:val="center"/>
    </w:pPr>
    <w:rPr>
      <w:rFonts w:eastAsia="Times New Roman"/>
      <w:kern w:val="28"/>
      <w:szCs w:val="20"/>
      <w:lang w:val="en-US"/>
    </w:rPr>
  </w:style>
  <w:style w:type="paragraph" w:styleId="Bullet2" w:customStyle="1">
    <w:name w:val="Bullet2"/>
    <w:qFormat/>
    <w:rsid w:val="00F113EF"/>
    <w:pPr>
      <w:numPr>
        <w:numId w:val="5"/>
      </w:numPr>
      <w:spacing w:before="120"/>
    </w:pPr>
    <w:rPr>
      <w:rFonts w:ascii="Verdana" w:hAnsi="Verdana" w:eastAsia="Times New Roman"/>
    </w:rPr>
  </w:style>
  <w:style w:type="character" w:styleId="Heading5Char" w:customStyle="1">
    <w:name w:val="Heading 5 Char"/>
    <w:basedOn w:val="DefaultParagraphFont"/>
    <w:link w:val="Heading5"/>
    <w:uiPriority w:val="9"/>
    <w:semiHidden/>
    <w:rsid w:val="007F3ACD"/>
    <w:rPr>
      <w:rFonts w:ascii="Verdana" w:hAnsi="Verdana" w:eastAsiaTheme="majorEastAsi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styleId="QuoteChar" w:customStyle="1">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color="4F81BD"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4"/>
      </w:numPr>
      <w:tabs>
        <w:tab w:val="clear" w:pos="643"/>
      </w:tabs>
      <w:contextualSpacing/>
    </w:pPr>
  </w:style>
  <w:style w:type="paragraph" w:styleId="ListBullet">
    <w:name w:val="List Bullet"/>
    <w:basedOn w:val="Normal"/>
    <w:uiPriority w:val="99"/>
    <w:rsid w:val="003B0A38"/>
    <w:pPr>
      <w:numPr>
        <w:numId w:val="3"/>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color="4F81BD" w:themeColor="accent1" w:sz="2" w:space="10" w:shadow="1" w:frame="1"/>
        <w:left w:val="single" w:color="4F81BD" w:themeColor="accent1" w:sz="2" w:space="10" w:shadow="1" w:frame="1"/>
        <w:bottom w:val="single" w:color="4F81BD" w:themeColor="accent1" w:sz="2" w:space="10" w:shadow="1" w:frame="1"/>
        <w:right w:val="single" w:color="4F81BD" w:themeColor="accent1" w:sz="2" w:space="10"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styleId="BodyTextChar" w:customStyle="1">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styleId="CommentTextChar" w:customStyle="1">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styleId="BodyText2Char" w:customStyle="1">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styleId="BodyText3Char" w:customStyle="1">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styleId="BodyTextIndentChar" w:customStyle="1">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styleId="BalloonTextChar" w:customStyle="1">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styleId="DocumentMapChar" w:customStyle="1">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Space="180" w:wrap="auto" w:hAnchor="page" w:xAlign="center" w:yAlign="bottom" w:hRule="exact"/>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styleId="FooterChar" w:customStyle="1">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styleId="FootnoteTextChar" w:customStyle="1">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eastAsiaTheme="majorEastAsia" w:cstheme="majorBidi"/>
      <w:sz w:val="22"/>
      <w:szCs w:val="24"/>
    </w:rPr>
  </w:style>
  <w:style w:type="character" w:styleId="MessageHeaderChar" w:customStyle="1">
    <w:name w:val="Message Header Char"/>
    <w:basedOn w:val="DefaultParagraphFont"/>
    <w:link w:val="MessageHeader"/>
    <w:uiPriority w:val="99"/>
    <w:semiHidden/>
    <w:rsid w:val="003E3722"/>
    <w:rPr>
      <w:rFonts w:ascii="Verdana" w:hAnsi="Verdana" w:eastAsiaTheme="majorEastAsi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styleId="PlainTextChar" w:customStyle="1">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styleId="Heading6Char" w:customStyle="1">
    <w:name w:val="Heading 6 Char"/>
    <w:basedOn w:val="DefaultParagraphFont"/>
    <w:link w:val="Heading6"/>
    <w:uiPriority w:val="9"/>
    <w:semiHidden/>
    <w:rsid w:val="007F3ACD"/>
    <w:rPr>
      <w:rFonts w:ascii="Verdana" w:hAnsi="Verdana" w:eastAsiaTheme="majorEastAsia" w:cstheme="majorBidi"/>
      <w:i/>
      <w:iCs/>
      <w:color w:val="243F60" w:themeColor="accent1" w:themeShade="7F"/>
      <w:szCs w:val="22"/>
    </w:rPr>
  </w:style>
  <w:style w:type="character" w:styleId="Heading7Char" w:customStyle="1">
    <w:name w:val="Heading 7 Char"/>
    <w:basedOn w:val="DefaultParagraphFont"/>
    <w:link w:val="Heading7"/>
    <w:uiPriority w:val="9"/>
    <w:semiHidden/>
    <w:rsid w:val="007F3ACD"/>
    <w:rPr>
      <w:rFonts w:ascii="Verdana" w:hAnsi="Verdana" w:eastAsiaTheme="majorEastAsia" w:cstheme="majorBidi"/>
      <w:i/>
      <w:iCs/>
      <w:color w:val="404040" w:themeColor="text1" w:themeTint="BF"/>
      <w:szCs w:val="22"/>
    </w:rPr>
  </w:style>
  <w:style w:type="character" w:styleId="Heading8Char" w:customStyle="1">
    <w:name w:val="Heading 8 Char"/>
    <w:basedOn w:val="DefaultParagraphFont"/>
    <w:link w:val="Heading8"/>
    <w:uiPriority w:val="9"/>
    <w:semiHidden/>
    <w:rsid w:val="007F3ACD"/>
    <w:rPr>
      <w:rFonts w:ascii="Verdana" w:hAnsi="Verdana" w:eastAsiaTheme="majorEastAsia" w:cstheme="majorBidi"/>
      <w:color w:val="404040" w:themeColor="text1" w:themeTint="BF"/>
    </w:rPr>
  </w:style>
  <w:style w:type="character" w:styleId="Heading9Char" w:customStyle="1">
    <w:name w:val="Heading 9 Char"/>
    <w:basedOn w:val="DefaultParagraphFont"/>
    <w:link w:val="Heading9"/>
    <w:uiPriority w:val="9"/>
    <w:semiHidden/>
    <w:rsid w:val="007F3ACD"/>
    <w:rPr>
      <w:rFonts w:ascii="Verdana" w:hAnsi="Verdana" w:eastAsiaTheme="majorEastAsi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styleId="HTMLPreformattedChar" w:customStyle="1">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styleId="MacroTextChar" w:customStyle="1">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444D"/>
    <w:rPr>
      <w:rFonts w:ascii="Verdana" w:hAnsi="Verdana" w:cs="Arial"/>
      <w:szCs w:val="22"/>
    </w:rPr>
  </w:style>
  <w:style w:type="paragraph" w:styleId="Normal-centred" w:customStyle="1">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styleId="CommentSubjectChar" w:customStyle="1">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styleId="m6030230514404635220xbullet1" w:customStyle="1">
    <w:name w:val="m_6030230514404635220xbullet1"/>
    <w:basedOn w:val="Normal"/>
    <w:rsid w:val="009C7BAA"/>
    <w:pPr>
      <w:spacing w:before="100" w:beforeAutospacing="1" w:after="100" w:afterAutospacing="1" w:line="240" w:lineRule="auto"/>
    </w:pPr>
    <w:rPr>
      <w:rFonts w:ascii="Times New Roman" w:hAnsi="Times New Roman" w:eastAsia="Times New Roman" w:cs="Times New Roman"/>
      <w:szCs w:val="24"/>
      <w:lang w:eastAsia="en-GB"/>
    </w:rPr>
  </w:style>
  <w:style w:type="character" w:styleId="ListParagraphChar" w:customStyle="1">
    <w:name w:val="List Paragraph Char"/>
    <w:aliases w:val="Rec para Char,List Paragraph1 Char,Recommendation Char,List Paragraph11 Char,Bullets Char,Dot pt Char,F5 List Paragraph Char,No Spacing1 Char,List Paragraph Char Char Char Char,Indicator Text Char,Numbered Para 1 Char,Bullet 1 Char"/>
    <w:basedOn w:val="DefaultParagraphFont"/>
    <w:link w:val="ListParagraph"/>
    <w:uiPriority w:val="1"/>
    <w:qFormat/>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 w:type="paragraph" w:styleId="Default" w:customStyle="1">
    <w:name w:val="Default"/>
    <w:rsid w:val="008C3D7E"/>
    <w:pPr>
      <w:autoSpaceDE w:val="0"/>
      <w:autoSpaceDN w:val="0"/>
      <w:adjustRightInd w:val="0"/>
    </w:pPr>
    <w:rPr>
      <w:rFonts w:ascii="Arial" w:hAnsi="Arial" w:cs="Arial"/>
      <w:color w:val="000000"/>
      <w:sz w:val="24"/>
      <w:szCs w:val="24"/>
    </w:rPr>
  </w:style>
  <w:style w:type="character" w:styleId="normaltextrun" w:customStyle="1">
    <w:name w:val="normaltextrun"/>
    <w:basedOn w:val="DefaultParagraphFont"/>
    <w:rsid w:val="00F752ED"/>
  </w:style>
  <w:style w:type="character" w:styleId="eop" w:customStyle="1">
    <w:name w:val="eop"/>
    <w:basedOn w:val="DefaultParagraphFont"/>
    <w:rsid w:val="00F752ED"/>
  </w:style>
  <w:style w:type="character" w:styleId="UnresolvedMention">
    <w:name w:val="Unresolved Mention"/>
    <w:basedOn w:val="DefaultParagraphFont"/>
    <w:uiPriority w:val="99"/>
    <w:semiHidden/>
    <w:unhideWhenUsed/>
    <w:rsid w:val="0099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23585">
      <w:bodyDiv w:val="1"/>
      <w:marLeft w:val="0"/>
      <w:marRight w:val="0"/>
      <w:marTop w:val="0"/>
      <w:marBottom w:val="0"/>
      <w:divBdr>
        <w:top w:val="none" w:sz="0" w:space="0" w:color="auto"/>
        <w:left w:val="none" w:sz="0" w:space="0" w:color="auto"/>
        <w:bottom w:val="none" w:sz="0" w:space="0" w:color="auto"/>
        <w:right w:val="none" w:sz="0" w:space="0" w:color="auto"/>
      </w:divBdr>
    </w:div>
    <w:div w:id="576592728">
      <w:bodyDiv w:val="1"/>
      <w:marLeft w:val="0"/>
      <w:marRight w:val="0"/>
      <w:marTop w:val="0"/>
      <w:marBottom w:val="0"/>
      <w:divBdr>
        <w:top w:val="none" w:sz="0" w:space="0" w:color="auto"/>
        <w:left w:val="none" w:sz="0" w:space="0" w:color="auto"/>
        <w:bottom w:val="none" w:sz="0" w:space="0" w:color="auto"/>
        <w:right w:val="none" w:sz="0" w:space="0" w:color="auto"/>
      </w:divBdr>
    </w:div>
    <w:div w:id="637688952">
      <w:bodyDiv w:val="1"/>
      <w:marLeft w:val="0"/>
      <w:marRight w:val="0"/>
      <w:marTop w:val="0"/>
      <w:marBottom w:val="0"/>
      <w:divBdr>
        <w:top w:val="none" w:sz="0" w:space="0" w:color="auto"/>
        <w:left w:val="none" w:sz="0" w:space="0" w:color="auto"/>
        <w:bottom w:val="none" w:sz="0" w:space="0" w:color="auto"/>
        <w:right w:val="none" w:sz="0" w:space="0" w:color="auto"/>
      </w:divBdr>
      <w:divsChild>
        <w:div w:id="321469976">
          <w:marLeft w:val="0"/>
          <w:marRight w:val="0"/>
          <w:marTop w:val="0"/>
          <w:marBottom w:val="0"/>
          <w:divBdr>
            <w:top w:val="none" w:sz="0" w:space="0" w:color="auto"/>
            <w:left w:val="none" w:sz="0" w:space="0" w:color="auto"/>
            <w:bottom w:val="none" w:sz="0" w:space="0" w:color="auto"/>
            <w:right w:val="none" w:sz="0" w:space="0" w:color="auto"/>
          </w:divBdr>
        </w:div>
        <w:div w:id="574170766">
          <w:marLeft w:val="0"/>
          <w:marRight w:val="0"/>
          <w:marTop w:val="0"/>
          <w:marBottom w:val="0"/>
          <w:divBdr>
            <w:top w:val="none" w:sz="0" w:space="0" w:color="auto"/>
            <w:left w:val="none" w:sz="0" w:space="0" w:color="auto"/>
            <w:bottom w:val="none" w:sz="0" w:space="0" w:color="auto"/>
            <w:right w:val="none" w:sz="0" w:space="0" w:color="auto"/>
          </w:divBdr>
        </w:div>
        <w:div w:id="597061044">
          <w:marLeft w:val="0"/>
          <w:marRight w:val="0"/>
          <w:marTop w:val="0"/>
          <w:marBottom w:val="0"/>
          <w:divBdr>
            <w:top w:val="none" w:sz="0" w:space="0" w:color="auto"/>
            <w:left w:val="none" w:sz="0" w:space="0" w:color="auto"/>
            <w:bottom w:val="none" w:sz="0" w:space="0" w:color="auto"/>
            <w:right w:val="none" w:sz="0" w:space="0" w:color="auto"/>
          </w:divBdr>
        </w:div>
        <w:div w:id="655453541">
          <w:marLeft w:val="0"/>
          <w:marRight w:val="0"/>
          <w:marTop w:val="0"/>
          <w:marBottom w:val="0"/>
          <w:divBdr>
            <w:top w:val="none" w:sz="0" w:space="0" w:color="auto"/>
            <w:left w:val="none" w:sz="0" w:space="0" w:color="auto"/>
            <w:bottom w:val="none" w:sz="0" w:space="0" w:color="auto"/>
            <w:right w:val="none" w:sz="0" w:space="0" w:color="auto"/>
          </w:divBdr>
        </w:div>
        <w:div w:id="972367846">
          <w:marLeft w:val="0"/>
          <w:marRight w:val="0"/>
          <w:marTop w:val="0"/>
          <w:marBottom w:val="0"/>
          <w:divBdr>
            <w:top w:val="none" w:sz="0" w:space="0" w:color="auto"/>
            <w:left w:val="none" w:sz="0" w:space="0" w:color="auto"/>
            <w:bottom w:val="none" w:sz="0" w:space="0" w:color="auto"/>
            <w:right w:val="none" w:sz="0" w:space="0" w:color="auto"/>
          </w:divBdr>
        </w:div>
        <w:div w:id="979917668">
          <w:marLeft w:val="0"/>
          <w:marRight w:val="0"/>
          <w:marTop w:val="0"/>
          <w:marBottom w:val="0"/>
          <w:divBdr>
            <w:top w:val="none" w:sz="0" w:space="0" w:color="auto"/>
            <w:left w:val="none" w:sz="0" w:space="0" w:color="auto"/>
            <w:bottom w:val="none" w:sz="0" w:space="0" w:color="auto"/>
            <w:right w:val="none" w:sz="0" w:space="0" w:color="auto"/>
          </w:divBdr>
        </w:div>
        <w:div w:id="1015032339">
          <w:marLeft w:val="0"/>
          <w:marRight w:val="0"/>
          <w:marTop w:val="0"/>
          <w:marBottom w:val="0"/>
          <w:divBdr>
            <w:top w:val="none" w:sz="0" w:space="0" w:color="auto"/>
            <w:left w:val="none" w:sz="0" w:space="0" w:color="auto"/>
            <w:bottom w:val="none" w:sz="0" w:space="0" w:color="auto"/>
            <w:right w:val="none" w:sz="0" w:space="0" w:color="auto"/>
          </w:divBdr>
        </w:div>
        <w:div w:id="1067993510">
          <w:marLeft w:val="0"/>
          <w:marRight w:val="0"/>
          <w:marTop w:val="0"/>
          <w:marBottom w:val="0"/>
          <w:divBdr>
            <w:top w:val="none" w:sz="0" w:space="0" w:color="auto"/>
            <w:left w:val="none" w:sz="0" w:space="0" w:color="auto"/>
            <w:bottom w:val="none" w:sz="0" w:space="0" w:color="auto"/>
            <w:right w:val="none" w:sz="0" w:space="0" w:color="auto"/>
          </w:divBdr>
        </w:div>
        <w:div w:id="1113936496">
          <w:marLeft w:val="0"/>
          <w:marRight w:val="0"/>
          <w:marTop w:val="0"/>
          <w:marBottom w:val="0"/>
          <w:divBdr>
            <w:top w:val="none" w:sz="0" w:space="0" w:color="auto"/>
            <w:left w:val="none" w:sz="0" w:space="0" w:color="auto"/>
            <w:bottom w:val="none" w:sz="0" w:space="0" w:color="auto"/>
            <w:right w:val="none" w:sz="0" w:space="0" w:color="auto"/>
          </w:divBdr>
        </w:div>
        <w:div w:id="1621641582">
          <w:marLeft w:val="0"/>
          <w:marRight w:val="0"/>
          <w:marTop w:val="0"/>
          <w:marBottom w:val="0"/>
          <w:divBdr>
            <w:top w:val="none" w:sz="0" w:space="0" w:color="auto"/>
            <w:left w:val="none" w:sz="0" w:space="0" w:color="auto"/>
            <w:bottom w:val="none" w:sz="0" w:space="0" w:color="auto"/>
            <w:right w:val="none" w:sz="0" w:space="0" w:color="auto"/>
          </w:divBdr>
        </w:div>
      </w:divsChild>
    </w:div>
    <w:div w:id="857236728">
      <w:bodyDiv w:val="1"/>
      <w:marLeft w:val="0"/>
      <w:marRight w:val="0"/>
      <w:marTop w:val="0"/>
      <w:marBottom w:val="0"/>
      <w:divBdr>
        <w:top w:val="none" w:sz="0" w:space="0" w:color="auto"/>
        <w:left w:val="none" w:sz="0" w:space="0" w:color="auto"/>
        <w:bottom w:val="none" w:sz="0" w:space="0" w:color="auto"/>
        <w:right w:val="none" w:sz="0" w:space="0" w:color="auto"/>
      </w:divBdr>
    </w:div>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699701531">
      <w:bodyDiv w:val="1"/>
      <w:marLeft w:val="0"/>
      <w:marRight w:val="0"/>
      <w:marTop w:val="0"/>
      <w:marBottom w:val="0"/>
      <w:divBdr>
        <w:top w:val="none" w:sz="0" w:space="0" w:color="auto"/>
        <w:left w:val="none" w:sz="0" w:space="0" w:color="auto"/>
        <w:bottom w:val="none" w:sz="0" w:space="0" w:color="auto"/>
        <w:right w:val="none" w:sz="0" w:space="0" w:color="auto"/>
      </w:divBdr>
      <w:divsChild>
        <w:div w:id="31732687">
          <w:marLeft w:val="0"/>
          <w:marRight w:val="0"/>
          <w:marTop w:val="0"/>
          <w:marBottom w:val="0"/>
          <w:divBdr>
            <w:top w:val="none" w:sz="0" w:space="0" w:color="auto"/>
            <w:left w:val="none" w:sz="0" w:space="0" w:color="auto"/>
            <w:bottom w:val="none" w:sz="0" w:space="0" w:color="auto"/>
            <w:right w:val="none" w:sz="0" w:space="0" w:color="auto"/>
          </w:divBdr>
        </w:div>
        <w:div w:id="305623113">
          <w:marLeft w:val="0"/>
          <w:marRight w:val="0"/>
          <w:marTop w:val="0"/>
          <w:marBottom w:val="0"/>
          <w:divBdr>
            <w:top w:val="none" w:sz="0" w:space="0" w:color="auto"/>
            <w:left w:val="none" w:sz="0" w:space="0" w:color="auto"/>
            <w:bottom w:val="none" w:sz="0" w:space="0" w:color="auto"/>
            <w:right w:val="none" w:sz="0" w:space="0" w:color="auto"/>
          </w:divBdr>
        </w:div>
        <w:div w:id="470563976">
          <w:marLeft w:val="0"/>
          <w:marRight w:val="0"/>
          <w:marTop w:val="0"/>
          <w:marBottom w:val="0"/>
          <w:divBdr>
            <w:top w:val="none" w:sz="0" w:space="0" w:color="auto"/>
            <w:left w:val="none" w:sz="0" w:space="0" w:color="auto"/>
            <w:bottom w:val="none" w:sz="0" w:space="0" w:color="auto"/>
            <w:right w:val="none" w:sz="0" w:space="0" w:color="auto"/>
          </w:divBdr>
        </w:div>
        <w:div w:id="896009782">
          <w:marLeft w:val="0"/>
          <w:marRight w:val="0"/>
          <w:marTop w:val="0"/>
          <w:marBottom w:val="0"/>
          <w:divBdr>
            <w:top w:val="none" w:sz="0" w:space="0" w:color="auto"/>
            <w:left w:val="none" w:sz="0" w:space="0" w:color="auto"/>
            <w:bottom w:val="none" w:sz="0" w:space="0" w:color="auto"/>
            <w:right w:val="none" w:sz="0" w:space="0" w:color="auto"/>
          </w:divBdr>
        </w:div>
        <w:div w:id="963731788">
          <w:marLeft w:val="0"/>
          <w:marRight w:val="0"/>
          <w:marTop w:val="0"/>
          <w:marBottom w:val="0"/>
          <w:divBdr>
            <w:top w:val="none" w:sz="0" w:space="0" w:color="auto"/>
            <w:left w:val="none" w:sz="0" w:space="0" w:color="auto"/>
            <w:bottom w:val="none" w:sz="0" w:space="0" w:color="auto"/>
            <w:right w:val="none" w:sz="0" w:space="0" w:color="auto"/>
          </w:divBdr>
        </w:div>
        <w:div w:id="1299413817">
          <w:marLeft w:val="0"/>
          <w:marRight w:val="0"/>
          <w:marTop w:val="0"/>
          <w:marBottom w:val="0"/>
          <w:divBdr>
            <w:top w:val="none" w:sz="0" w:space="0" w:color="auto"/>
            <w:left w:val="none" w:sz="0" w:space="0" w:color="auto"/>
            <w:bottom w:val="none" w:sz="0" w:space="0" w:color="auto"/>
            <w:right w:val="none" w:sz="0" w:space="0" w:color="auto"/>
          </w:divBdr>
        </w:div>
        <w:div w:id="1389768470">
          <w:marLeft w:val="0"/>
          <w:marRight w:val="0"/>
          <w:marTop w:val="0"/>
          <w:marBottom w:val="0"/>
          <w:divBdr>
            <w:top w:val="none" w:sz="0" w:space="0" w:color="auto"/>
            <w:left w:val="none" w:sz="0" w:space="0" w:color="auto"/>
            <w:bottom w:val="none" w:sz="0" w:space="0" w:color="auto"/>
            <w:right w:val="none" w:sz="0" w:space="0" w:color="auto"/>
          </w:divBdr>
        </w:div>
        <w:div w:id="1422949049">
          <w:marLeft w:val="0"/>
          <w:marRight w:val="0"/>
          <w:marTop w:val="0"/>
          <w:marBottom w:val="0"/>
          <w:divBdr>
            <w:top w:val="none" w:sz="0" w:space="0" w:color="auto"/>
            <w:left w:val="none" w:sz="0" w:space="0" w:color="auto"/>
            <w:bottom w:val="none" w:sz="0" w:space="0" w:color="auto"/>
            <w:right w:val="none" w:sz="0" w:space="0" w:color="auto"/>
          </w:divBdr>
        </w:div>
        <w:div w:id="1427849638">
          <w:marLeft w:val="0"/>
          <w:marRight w:val="0"/>
          <w:marTop w:val="0"/>
          <w:marBottom w:val="0"/>
          <w:divBdr>
            <w:top w:val="none" w:sz="0" w:space="0" w:color="auto"/>
            <w:left w:val="none" w:sz="0" w:space="0" w:color="auto"/>
            <w:bottom w:val="none" w:sz="0" w:space="0" w:color="auto"/>
            <w:right w:val="none" w:sz="0" w:space="0" w:color="auto"/>
          </w:divBdr>
        </w:div>
        <w:div w:id="1763211772">
          <w:marLeft w:val="0"/>
          <w:marRight w:val="0"/>
          <w:marTop w:val="0"/>
          <w:marBottom w:val="0"/>
          <w:divBdr>
            <w:top w:val="none" w:sz="0" w:space="0" w:color="auto"/>
            <w:left w:val="none" w:sz="0" w:space="0" w:color="auto"/>
            <w:bottom w:val="none" w:sz="0" w:space="0" w:color="auto"/>
            <w:right w:val="none" w:sz="0" w:space="0" w:color="auto"/>
          </w:divBdr>
        </w:div>
      </w:divsChild>
    </w:div>
    <w:div w:id="1788887751">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69202c88-7579-4e45-9511-bc15d2894354">INFO-908568043-11998</_dlc_DocId>
    <_dlc_DocIdUrl xmlns="69202c88-7579-4e45-9511-bc15d2894354">
      <Url>https://msdgovtnz.sharepoint.com/sites/whaikaha-ORG-People-%26-Culture-SEG/_layouts/15/DocIdRedir.aspx?ID=INFO-908568043-11998</Url>
      <Description>INFO-908568043-11998</Description>
    </_dlc_DocIdUrl>
    <_dlc_DocIdPersistId xmlns="69202c88-7579-4e45-9511-bc15d2894354">false</_dlc_DocIdPersistId>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1FB05A2C-FD57-427B-8B9E-A6F7B613855D}">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68141181-fe8e-416f-90eb-c6f8e4abed1f"/>
    <ds:schemaRef ds:uri="69202c88-7579-4e45-9511-bc15d2894354"/>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ECFA47-5829-4CBF-9C15-EF9CBD58CE90}">
  <ds:schemaRefs>
    <ds:schemaRef ds:uri="http://schemas.microsoft.com/sharepoint/v3/contenttype/forms"/>
  </ds:schemaRefs>
</ds:datastoreItem>
</file>

<file path=customXml/itemProps4.xml><?xml version="1.0" encoding="utf-8"?>
<ds:datastoreItem xmlns:ds="http://schemas.openxmlformats.org/officeDocument/2006/customXml" ds:itemID="{48EE4898-C114-4740-A4DD-250294447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45F19D-1112-4AA1-A8C1-23CBDBE4B2AD}">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Alysha Adam</dc:creator>
  <keywords/>
  <dc:description/>
  <lastModifiedBy>Jasmine Lindsay</lastModifiedBy>
  <revision>28</revision>
  <lastPrinted>2023-08-30T09:53:00.0000000Z</lastPrinted>
  <dcterms:created xsi:type="dcterms:W3CDTF">2025-07-29T20:19:00.0000000Z</dcterms:created>
  <dcterms:modified xsi:type="dcterms:W3CDTF">2025-07-31T22:24:37.0395135Z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2024-04-14T21:01:54Z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1f15208a-4c27-44e5-bd7b-d9f05ddc7ff7</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1861d7ce-914e-45fc-9503-9cbdfe1255e5</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MediaServiceImageTags">
    <vt:lpwstr/>
  </property>
</Properties>
</file>