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B0BA" w14:textId="77777777" w:rsidR="00483853" w:rsidRDefault="002D6030">
      <w:pPr>
        <w:pStyle w:val="BodyText"/>
        <w:ind w:left="23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493423F" wp14:editId="30614E51">
                <wp:extent cx="5756910" cy="1686560"/>
                <wp:effectExtent l="0" t="0" r="0" b="888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86560"/>
                          <a:chOff x="0" y="0"/>
                          <a:chExt cx="5756910" cy="16865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573151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661160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lnTo>
                                  <a:pt x="5731510" y="1661160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Ministry of Social Development logo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56540"/>
                            <a:ext cx="2038653" cy="468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5889" y="854075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731510" cy="16611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D84B83" w14:textId="77777777" w:rsidR="00483853" w:rsidRDefault="00483853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3D5C1C5" w14:textId="77777777" w:rsidR="00483853" w:rsidRDefault="00483853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A7792F5" w14:textId="77777777" w:rsidR="00483853" w:rsidRDefault="00483853">
                              <w:pPr>
                                <w:spacing w:before="232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84DAC88" w14:textId="77777777" w:rsidR="00483853" w:rsidRDefault="002D6030">
                              <w:pPr>
                                <w:ind w:left="123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Supplier_Relationship_Manager_–_Transfor"/>
                              <w:bookmarkEnd w:id="0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Supplier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Relationship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Manager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– Transformation Programme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3423F" id="Group 4" o:spid="_x0000_s1026" style="width:453.3pt;height:132.8pt;mso-position-horizontal-relative:char;mso-position-vertical-relative:line" coordsize="5756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">
                <v:shape id="Graphic 5" o:spid="_x0000_s1027" style="position:absolute;left:127;top:127;width:57315;height:16611;visibility:visible;mso-wrap-style:square;v-text-anchor:top" coordsize="573151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" path="m5731510,l,,,1661160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Ministry of Social Development logo " style="position:absolute;left:1219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">
                  <v:imagedata r:id="rId8" o:title="Ministry of Social Development logo "/>
                </v:shape>
                <v:shape id="Graphic 7" o:spid="_x0000_s1029" style="position:absolute;left:1358;top:8540;width:53721;height:13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27;top:127;width:573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" filled="f" strokecolor="#121f6b" strokeweight="2pt">
                  <v:textbox inset="0,0,0,0">
                    <w:txbxContent>
                      <w:p w14:paraId="3BD84B83" w14:textId="77777777" w:rsidR="00483853" w:rsidRDefault="00483853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3D5C1C5" w14:textId="77777777" w:rsidR="00483853" w:rsidRDefault="00483853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A7792F5" w14:textId="77777777" w:rsidR="00483853" w:rsidRDefault="00483853">
                        <w:pPr>
                          <w:spacing w:before="232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84DAC88" w14:textId="77777777" w:rsidR="00483853" w:rsidRDefault="002D6030">
                        <w:pPr>
                          <w:ind w:left="123"/>
                          <w:rPr>
                            <w:b/>
                            <w:sz w:val="36"/>
                          </w:rPr>
                        </w:pPr>
                        <w:bookmarkStart w:id="1" w:name="Supplier_Relationship_Manager_–_Transfor"/>
                        <w:bookmarkEnd w:id="1"/>
                        <w:r>
                          <w:rPr>
                            <w:b/>
                            <w:color w:val="FFFFFF"/>
                            <w:sz w:val="36"/>
                          </w:rPr>
                          <w:t>Supplier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Relationship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Manager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– Transformation Programme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50BDA4" w14:textId="77777777" w:rsidR="00483853" w:rsidRDefault="002D6030">
      <w:pPr>
        <w:pStyle w:val="Heading1"/>
        <w:spacing w:before="76"/>
        <w:ind w:left="135" w:right="135"/>
        <w:jc w:val="center"/>
      </w:pPr>
      <w:bookmarkStart w:id="2" w:name="Our_purpose"/>
      <w:bookmarkEnd w:id="2"/>
      <w:r>
        <w:t>Our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14:paraId="50880FF9" w14:textId="77777777" w:rsidR="00483853" w:rsidRDefault="002D6030">
      <w:pPr>
        <w:spacing w:before="120"/>
        <w:ind w:left="135" w:right="135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0ED9A3AB" w14:textId="77777777" w:rsidR="00483853" w:rsidRDefault="002D6030">
      <w:pPr>
        <w:spacing w:before="49"/>
        <w:ind w:left="134" w:right="137"/>
        <w:jc w:val="center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Zealanders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safe,</w:t>
      </w:r>
      <w:r>
        <w:rPr>
          <w:spacing w:val="-3"/>
          <w:sz w:val="20"/>
        </w:rPr>
        <w:t xml:space="preserve"> </w:t>
      </w: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independent</w:t>
      </w:r>
      <w:proofErr w:type="gramEnd"/>
    </w:p>
    <w:p w14:paraId="4E68934A" w14:textId="77777777" w:rsidR="00483853" w:rsidRDefault="002D6030">
      <w:pPr>
        <w:pStyle w:val="BodyText"/>
        <w:spacing w:before="1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0654B1" wp14:editId="2DEBC6EB">
                <wp:simplePos x="0" y="0"/>
                <wp:positionH relativeFrom="page">
                  <wp:posOffset>905510</wp:posOffset>
                </wp:positionH>
                <wp:positionV relativeFrom="paragraph">
                  <wp:posOffset>123992</wp:posOffset>
                </wp:positionV>
                <wp:extent cx="57315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57315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85BD9" id="Graphic 9" o:spid="_x0000_s1026" style="position:absolute;margin-left:71.3pt;margin-top:9.75pt;width:451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" path="m573151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CE75241" w14:textId="77777777" w:rsidR="00483853" w:rsidRDefault="002D6030">
      <w:pPr>
        <w:pStyle w:val="Heading1"/>
        <w:spacing w:before="89"/>
        <w:ind w:left="135" w:right="135"/>
        <w:jc w:val="center"/>
      </w:pPr>
      <w:bookmarkStart w:id="3" w:name="Our_commitment_to_Māori"/>
      <w:bookmarkEnd w:id="3"/>
      <w:r>
        <w:t>Our</w:t>
      </w:r>
      <w:r>
        <w:rPr>
          <w:spacing w:val="-5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Māori</w:t>
      </w:r>
    </w:p>
    <w:p w14:paraId="714B4F51" w14:textId="77777777" w:rsidR="00483853" w:rsidRDefault="002D6030">
      <w:pPr>
        <w:spacing w:before="122" w:line="288" w:lineRule="auto"/>
        <w:ind w:left="136" w:right="135"/>
        <w:jc w:val="center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Tiriti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Waitangi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partner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committed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and enabling</w:t>
      </w:r>
      <w:r>
        <w:rPr>
          <w:spacing w:val="-3"/>
          <w:sz w:val="20"/>
        </w:rPr>
        <w:t xml:space="preserve"> </w:t>
      </w:r>
      <w:r>
        <w:rPr>
          <w:sz w:val="20"/>
        </w:rPr>
        <w:t>Māori, whānau, hapū, Iwi and communities to realise their own potential and aspirations.</w:t>
      </w:r>
    </w:p>
    <w:p w14:paraId="712ED01B" w14:textId="77777777" w:rsidR="00483853" w:rsidRDefault="002D6030">
      <w:pPr>
        <w:pStyle w:val="BodyText"/>
        <w:spacing w:before="5"/>
        <w:ind w:left="0" w:firstLine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3AFD30" wp14:editId="770FEFC7">
                <wp:simplePos x="0" y="0"/>
                <wp:positionH relativeFrom="page">
                  <wp:posOffset>914400</wp:posOffset>
                </wp:positionH>
                <wp:positionV relativeFrom="paragraph">
                  <wp:posOffset>72709</wp:posOffset>
                </wp:positionV>
                <wp:extent cx="57315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57315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9CE8" id="Graphic 10" o:spid="_x0000_s1026" style="position:absolute;margin-left:1in;margin-top:5.75pt;width:451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" path="m573151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BF29B6A" w14:textId="77777777" w:rsidR="00483853" w:rsidRDefault="002D6030">
      <w:pPr>
        <w:spacing w:before="121"/>
        <w:ind w:left="136" w:right="135"/>
        <w:jc w:val="center"/>
        <w:rPr>
          <w:b/>
          <w:sz w:val="28"/>
        </w:rPr>
      </w:pPr>
      <w:bookmarkStart w:id="4" w:name="Our_strategic_direction"/>
      <w:bookmarkEnd w:id="4"/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1540F1E0" w14:textId="77777777" w:rsidR="00483853" w:rsidRDefault="002D6030">
      <w:pPr>
        <w:pStyle w:val="BodyText"/>
        <w:spacing w:before="10"/>
        <w:ind w:left="0" w:firstLine="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96EA13A" wp14:editId="642BF254">
            <wp:simplePos x="0" y="0"/>
            <wp:positionH relativeFrom="page">
              <wp:posOffset>1048648</wp:posOffset>
            </wp:positionH>
            <wp:positionV relativeFrom="paragraph">
              <wp:posOffset>75883</wp:posOffset>
            </wp:positionV>
            <wp:extent cx="5434209" cy="1659636"/>
            <wp:effectExtent l="0" t="0" r="0" b="0"/>
            <wp:wrapTopAndBottom/>
            <wp:docPr id="11" name="Image 11" descr="Image showing MSD's three strategic shifts: Mana manaaki - A positive experience every time; Kotahitanga - Partnering for greater impact; Kia takatu tatou - Supporting long-term social and economic development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age showing MSD's three strategic shifts: Mana manaaki - A positive experience every time; Kotahitanga - Partnering for greater impact; Kia takatu tatou - Supporting long-term social and economic development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20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FC6C91" wp14:editId="62DDA74D">
                <wp:simplePos x="0" y="0"/>
                <wp:positionH relativeFrom="page">
                  <wp:posOffset>905510</wp:posOffset>
                </wp:positionH>
                <wp:positionV relativeFrom="paragraph">
                  <wp:posOffset>1861254</wp:posOffset>
                </wp:positionV>
                <wp:extent cx="5740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0">
                              <a:moveTo>
                                <a:pt x="5740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9661" id="Graphic 12" o:spid="_x0000_s1026" style="position:absolute;margin-left:71.3pt;margin-top:146.55pt;width:45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" path="m574040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78BD2F9" w14:textId="77777777" w:rsidR="00483853" w:rsidRDefault="00483853">
      <w:pPr>
        <w:pStyle w:val="BodyText"/>
        <w:spacing w:before="3"/>
        <w:ind w:left="0" w:firstLine="0"/>
        <w:rPr>
          <w:b/>
          <w:sz w:val="14"/>
        </w:rPr>
      </w:pPr>
    </w:p>
    <w:p w14:paraId="4A2987ED" w14:textId="77777777" w:rsidR="00483853" w:rsidRDefault="002D6030">
      <w:pPr>
        <w:spacing w:before="91"/>
        <w:ind w:left="138" w:right="135"/>
        <w:jc w:val="center"/>
        <w:rPr>
          <w:b/>
          <w:sz w:val="28"/>
        </w:rPr>
      </w:pPr>
      <w:bookmarkStart w:id="5" w:name="Our_Values"/>
      <w:bookmarkEnd w:id="5"/>
      <w:r>
        <w:rPr>
          <w:b/>
          <w:sz w:val="28"/>
        </w:rPr>
        <w:t>Our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36507779" w14:textId="77777777" w:rsidR="00483853" w:rsidRDefault="002D6030">
      <w:pPr>
        <w:pStyle w:val="BodyText"/>
        <w:spacing w:before="8"/>
        <w:ind w:left="0" w:firstLine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6C6830C0" wp14:editId="742338A6">
            <wp:simplePos x="0" y="0"/>
            <wp:positionH relativeFrom="page">
              <wp:posOffset>1141292</wp:posOffset>
            </wp:positionH>
            <wp:positionV relativeFrom="paragraph">
              <wp:posOffset>159627</wp:posOffset>
            </wp:positionV>
            <wp:extent cx="5369126" cy="578358"/>
            <wp:effectExtent l="0" t="0" r="0" b="0"/>
            <wp:wrapTopAndBottom/>
            <wp:docPr id="13" name="Image 13" descr="Our MSD Values: Manaaki - We care about the wellbeing of people; Whanau - We are inclusive and build belonging; Mahi tahi - We work together, making a difference for communities; Tika me te pono - We do the right thing, with integrit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Our MSD Values: Manaaki - We care about the wellbeing of people; Whanau - We are inclusive and build belonging; Mahi tahi - We work together, making a difference for communities; Tika me te pono - We do the right thing, with integrity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12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411EBC" wp14:editId="0B44D177">
                <wp:simplePos x="0" y="0"/>
                <wp:positionH relativeFrom="page">
                  <wp:posOffset>905511</wp:posOffset>
                </wp:positionH>
                <wp:positionV relativeFrom="paragraph">
                  <wp:posOffset>923609</wp:posOffset>
                </wp:positionV>
                <wp:extent cx="57416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670">
                              <a:moveTo>
                                <a:pt x="5741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D9CDE" id="Graphic 14" o:spid="_x0000_s1026" style="position:absolute;margin-left:71.3pt;margin-top:72.75pt;width:45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" path="m574167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80437C5" w14:textId="77777777" w:rsidR="00483853" w:rsidRDefault="00483853">
      <w:pPr>
        <w:pStyle w:val="BodyText"/>
        <w:spacing w:before="25"/>
        <w:ind w:left="0" w:firstLine="0"/>
        <w:rPr>
          <w:b/>
          <w:sz w:val="20"/>
        </w:rPr>
      </w:pPr>
    </w:p>
    <w:p w14:paraId="64DC6019" w14:textId="77777777" w:rsidR="00483853" w:rsidRDefault="002D6030">
      <w:pPr>
        <w:spacing w:before="104"/>
        <w:ind w:left="134" w:right="135"/>
        <w:jc w:val="center"/>
        <w:rPr>
          <w:b/>
          <w:sz w:val="28"/>
        </w:rPr>
      </w:pPr>
      <w:bookmarkStart w:id="6" w:name="Working_in_the_Public_Service"/>
      <w:bookmarkEnd w:id="6"/>
      <w:r>
        <w:rPr>
          <w:b/>
          <w:sz w:val="28"/>
        </w:rPr>
        <w:t>Working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755F8F9F" w14:textId="77777777" w:rsidR="00483853" w:rsidRDefault="002D6030">
      <w:pPr>
        <w:spacing w:before="119" w:line="288" w:lineRule="auto"/>
        <w:ind w:left="260" w:right="472"/>
        <w:rPr>
          <w:sz w:val="20"/>
        </w:rPr>
      </w:pPr>
      <w:r>
        <w:rPr>
          <w:sz w:val="20"/>
        </w:rPr>
        <w:t xml:space="preserve">Ka </w:t>
      </w:r>
      <w:proofErr w:type="spellStart"/>
      <w:r>
        <w:rPr>
          <w:sz w:val="20"/>
        </w:rPr>
        <w:t>mahitahi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ratonga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tūmatanui</w:t>
      </w:r>
      <w:proofErr w:type="spellEnd"/>
      <w:r>
        <w:rPr>
          <w:sz w:val="20"/>
        </w:rPr>
        <w:t xml:space="preserve"> kia </w:t>
      </w:r>
      <w:proofErr w:type="spellStart"/>
      <w:r>
        <w:rPr>
          <w:sz w:val="20"/>
        </w:rPr>
        <w:t>hei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painga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ngā</w:t>
      </w:r>
      <w:proofErr w:type="spellEnd"/>
      <w:r>
        <w:rPr>
          <w:sz w:val="20"/>
        </w:rPr>
        <w:t xml:space="preserve"> tāngata 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Aotearoa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āianei</w:t>
      </w:r>
      <w:proofErr w:type="spellEnd"/>
      <w:r>
        <w:rPr>
          <w:sz w:val="20"/>
        </w:rPr>
        <w:t xml:space="preserve">, ā, </w:t>
      </w:r>
      <w:proofErr w:type="spellStart"/>
      <w:r>
        <w:rPr>
          <w:sz w:val="20"/>
        </w:rPr>
        <w:t>hei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rā</w:t>
      </w:r>
      <w:proofErr w:type="spellEnd"/>
      <w:r>
        <w:rPr>
          <w:sz w:val="20"/>
        </w:rPr>
        <w:t xml:space="preserve"> ki </w:t>
      </w:r>
      <w:proofErr w:type="spellStart"/>
      <w:r>
        <w:rPr>
          <w:sz w:val="20"/>
        </w:rPr>
        <w:t>tua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hoki</w:t>
      </w:r>
      <w:proofErr w:type="spellEnd"/>
      <w:r>
        <w:rPr>
          <w:sz w:val="20"/>
        </w:rPr>
        <w:t xml:space="preserve">. He </w:t>
      </w:r>
      <w:proofErr w:type="spellStart"/>
      <w:r>
        <w:rPr>
          <w:sz w:val="20"/>
        </w:rPr>
        <w:t>kawenga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whaitake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tautoko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āna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hononga</w:t>
      </w:r>
      <w:proofErr w:type="spellEnd"/>
      <w:r>
        <w:rPr>
          <w:sz w:val="20"/>
        </w:rPr>
        <w:t xml:space="preserve"> ki a </w:t>
      </w:r>
      <w:proofErr w:type="spellStart"/>
      <w:r>
        <w:rPr>
          <w:sz w:val="20"/>
        </w:rPr>
        <w:t>ngāi</w:t>
      </w:r>
      <w:proofErr w:type="spellEnd"/>
      <w:r>
        <w:rPr>
          <w:sz w:val="20"/>
        </w:rPr>
        <w:t xml:space="preserve"> Māori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z w:val="20"/>
        </w:rPr>
        <w:t xml:space="preserve"> o Waitangi. Ka </w:t>
      </w:r>
      <w:proofErr w:type="spellStart"/>
      <w:r>
        <w:rPr>
          <w:sz w:val="20"/>
        </w:rPr>
        <w:t>tautoko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</w:t>
      </w:r>
      <w:proofErr w:type="spellEnd"/>
      <w:r>
        <w:rPr>
          <w:sz w:val="20"/>
        </w:rPr>
        <w:t xml:space="preserve"> kāwanatanga </w:t>
      </w:r>
      <w:proofErr w:type="spellStart"/>
      <w:r>
        <w:rPr>
          <w:sz w:val="20"/>
        </w:rPr>
        <w:t>manapori</w:t>
      </w:r>
      <w:proofErr w:type="spellEnd"/>
      <w:r>
        <w:rPr>
          <w:sz w:val="20"/>
        </w:rPr>
        <w:t xml:space="preserve">. Ka </w:t>
      </w:r>
      <w:proofErr w:type="spellStart"/>
      <w:r>
        <w:rPr>
          <w:sz w:val="20"/>
        </w:rPr>
        <w:t>whakakotahingia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wairua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whakarato</w:t>
      </w:r>
      <w:proofErr w:type="spellEnd"/>
      <w:r>
        <w:rPr>
          <w:sz w:val="20"/>
        </w:rPr>
        <w:t xml:space="preserve"> ki</w:t>
      </w:r>
      <w:r>
        <w:rPr>
          <w:spacing w:val="-3"/>
          <w:sz w:val="20"/>
        </w:rPr>
        <w:t xml:space="preserve"> </w:t>
      </w:r>
      <w:r>
        <w:rPr>
          <w:sz w:val="20"/>
        </w:rPr>
        <w:t>ō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hapori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ā,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arahina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ngā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mātāpono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ngā</w:t>
      </w:r>
      <w:proofErr w:type="spellEnd"/>
      <w:r>
        <w:rPr>
          <w:sz w:val="20"/>
        </w:rPr>
        <w:t xml:space="preserve"> tikanga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matua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ratonga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tūmatanui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roto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ā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mahi.</w:t>
      </w:r>
    </w:p>
    <w:p w14:paraId="6E15C038" w14:textId="77777777" w:rsidR="00483853" w:rsidRDefault="002D6030">
      <w:pPr>
        <w:spacing w:before="122" w:line="288" w:lineRule="auto"/>
        <w:ind w:left="259" w:right="171"/>
        <w:rPr>
          <w:sz w:val="20"/>
        </w:rPr>
      </w:pPr>
      <w:r>
        <w:rPr>
          <w:sz w:val="20"/>
        </w:rPr>
        <w:t>In the public</w:t>
      </w:r>
      <w:r>
        <w:rPr>
          <w:spacing w:val="-30"/>
          <w:sz w:val="20"/>
        </w:rPr>
        <w:t xml:space="preserve"> </w:t>
      </w:r>
      <w:r>
        <w:rPr>
          <w:sz w:val="20"/>
        </w:rPr>
        <w:t>service we work collectively to make a meaningful difference for New Zealanders</w:t>
      </w:r>
      <w:r>
        <w:rPr>
          <w:spacing w:val="-4"/>
          <w:sz w:val="20"/>
        </w:rPr>
        <w:t xml:space="preserve"> </w:t>
      </w:r>
      <w:r>
        <w:rPr>
          <w:sz w:val="20"/>
        </w:rPr>
        <w:t>now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future.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Crown</w:t>
      </w:r>
      <w:r>
        <w:rPr>
          <w:spacing w:val="-2"/>
          <w:sz w:val="20"/>
        </w:rPr>
        <w:t xml:space="preserve"> </w:t>
      </w:r>
      <w:r>
        <w:rPr>
          <w:sz w:val="20"/>
        </w:rPr>
        <w:t>in its relationships with Māori under the Treaty of Waitangi.</w:t>
      </w:r>
      <w:r>
        <w:rPr>
          <w:spacing w:val="40"/>
          <w:sz w:val="20"/>
        </w:rPr>
        <w:t xml:space="preserve"> </w:t>
      </w:r>
      <w:r>
        <w:rPr>
          <w:sz w:val="20"/>
        </w:rPr>
        <w:t>We support democratic government. We are unified by a spirit of service to our communities and guided by the core principles and values of the public service in our work.</w:t>
      </w:r>
    </w:p>
    <w:p w14:paraId="537C0F1E" w14:textId="77777777" w:rsidR="00483853" w:rsidRDefault="00483853">
      <w:pPr>
        <w:spacing w:line="288" w:lineRule="auto"/>
        <w:rPr>
          <w:sz w:val="20"/>
        </w:rPr>
        <w:sectPr w:rsidR="00483853">
          <w:headerReference w:type="default" r:id="rId11"/>
          <w:footerReference w:type="default" r:id="rId12"/>
          <w:type w:val="continuous"/>
          <w:pgSz w:w="11910" w:h="16840"/>
          <w:pgMar w:top="960" w:right="1180" w:bottom="860" w:left="1180" w:header="342" w:footer="673" w:gutter="0"/>
          <w:pgNumType w:start="1"/>
          <w:cols w:space="720"/>
        </w:sectPr>
      </w:pPr>
    </w:p>
    <w:p w14:paraId="595CC598" w14:textId="77777777" w:rsidR="00483853" w:rsidRDefault="002D6030">
      <w:pPr>
        <w:pStyle w:val="BodyText"/>
        <w:spacing w:line="20" w:lineRule="exact"/>
        <w:ind w:left="263" w:firstLine="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A247A6D" wp14:editId="14798A48">
                <wp:extent cx="582739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7395" cy="3175"/>
                          <a:chOff x="0" y="0"/>
                          <a:chExt cx="582739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>
                                <a:moveTo>
                                  <a:pt x="5827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348CE" id="Group 15" o:spid="_x0000_s1026" style="width:458.85pt;height:.25pt;mso-position-horizontal-relative:char;mso-position-vertical-relative:line" coordsize="58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">
                <v:shape id="Graphic 16" o:spid="_x0000_s1027" style="position:absolute;top:15;width:58273;height:13;visibility:visible;mso-wrap-style:square;v-text-anchor:top" coordsize="5827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" path="m58273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57152DF0" w14:textId="77777777" w:rsidR="00483853" w:rsidRDefault="002D6030">
      <w:pPr>
        <w:pStyle w:val="Heading1"/>
        <w:spacing w:before="154"/>
        <w:ind w:left="136" w:right="135"/>
        <w:jc w:val="center"/>
      </w:pPr>
      <w:bookmarkStart w:id="7" w:name="The_outcomes_we_want_to_achieve"/>
      <w:bookmarkEnd w:id="7"/>
      <w:r>
        <w:t>The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6290223B" w14:textId="77777777" w:rsidR="00483853" w:rsidRDefault="00483853">
      <w:pPr>
        <w:pStyle w:val="BodyText"/>
        <w:spacing w:before="11"/>
        <w:ind w:left="0" w:firstLine="0"/>
        <w:rPr>
          <w:b/>
          <w:sz w:val="9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201"/>
        <w:gridCol w:w="3182"/>
      </w:tblGrid>
      <w:tr w:rsidR="00483853" w14:paraId="69E6D337" w14:textId="77777777">
        <w:trPr>
          <w:trHeight w:val="989"/>
        </w:trPr>
        <w:tc>
          <w:tcPr>
            <w:tcW w:w="2827" w:type="dxa"/>
            <w:tcBorders>
              <w:bottom w:val="single" w:sz="2" w:space="0" w:color="000000"/>
            </w:tcBorders>
          </w:tcPr>
          <w:p w14:paraId="4E7E2DAA" w14:textId="77777777" w:rsidR="00483853" w:rsidRDefault="002D6030">
            <w:pPr>
              <w:pStyle w:val="TableParagraph"/>
              <w:spacing w:line="242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59AAB2BD" w14:textId="77777777" w:rsidR="00483853" w:rsidRDefault="002D6030">
            <w:pPr>
              <w:pStyle w:val="TableParagraph"/>
              <w:spacing w:before="49"/>
              <w:ind w:left="58" w:right="2"/>
              <w:jc w:val="center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</w:t>
            </w:r>
          </w:p>
        </w:tc>
        <w:tc>
          <w:tcPr>
            <w:tcW w:w="3201" w:type="dxa"/>
            <w:tcBorders>
              <w:bottom w:val="single" w:sz="2" w:space="0" w:color="000000"/>
            </w:tcBorders>
          </w:tcPr>
          <w:p w14:paraId="0497F0A7" w14:textId="77777777" w:rsidR="00483853" w:rsidRDefault="002D6030">
            <w:pPr>
              <w:pStyle w:val="TableParagraph"/>
              <w:spacing w:line="288" w:lineRule="auto"/>
              <w:ind w:left="413" w:right="139" w:hanging="23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2" w:type="dxa"/>
            <w:tcBorders>
              <w:bottom w:val="single" w:sz="2" w:space="0" w:color="000000"/>
            </w:tcBorders>
          </w:tcPr>
          <w:p w14:paraId="53F7F109" w14:textId="77777777" w:rsidR="00483853" w:rsidRDefault="002D6030">
            <w:pPr>
              <w:pStyle w:val="TableParagraph"/>
              <w:spacing w:line="288" w:lineRule="auto"/>
              <w:ind w:left="140" w:right="290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5741C2DD" w14:textId="77777777" w:rsidR="00483853" w:rsidRDefault="002D6030">
      <w:pPr>
        <w:spacing w:before="242"/>
        <w:ind w:left="134" w:right="135"/>
        <w:jc w:val="center"/>
        <w:rPr>
          <w:b/>
          <w:sz w:val="28"/>
        </w:rPr>
      </w:pPr>
      <w:bookmarkStart w:id="8" w:name="We_carry_out_a_broad_range_of_responsibi"/>
      <w:bookmarkEnd w:id="8"/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10DD88FB" w14:textId="77777777" w:rsidR="00483853" w:rsidRDefault="002D6030">
      <w:pPr>
        <w:pStyle w:val="ListParagraph"/>
        <w:numPr>
          <w:ilvl w:val="0"/>
          <w:numId w:val="2"/>
        </w:numPr>
        <w:tabs>
          <w:tab w:val="left" w:pos="966"/>
        </w:tabs>
        <w:spacing w:before="118"/>
        <w:ind w:left="966" w:hanging="205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1DDCBFDB" w14:textId="77777777" w:rsidR="00483853" w:rsidRDefault="002D6030">
      <w:pPr>
        <w:pStyle w:val="ListParagraph"/>
        <w:numPr>
          <w:ilvl w:val="0"/>
          <w:numId w:val="2"/>
        </w:numPr>
        <w:tabs>
          <w:tab w:val="left" w:pos="966"/>
        </w:tabs>
        <w:spacing w:before="47"/>
        <w:ind w:left="966" w:hanging="205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38B8F0A7" w14:textId="77777777" w:rsidR="00483853" w:rsidRDefault="002D6030">
      <w:pPr>
        <w:pStyle w:val="ListParagraph"/>
        <w:numPr>
          <w:ilvl w:val="0"/>
          <w:numId w:val="2"/>
        </w:numPr>
        <w:tabs>
          <w:tab w:val="left" w:pos="966"/>
        </w:tabs>
        <w:spacing w:before="48"/>
        <w:ind w:left="966" w:hanging="205"/>
        <w:rPr>
          <w:sz w:val="20"/>
        </w:rPr>
      </w:pPr>
      <w:r>
        <w:rPr>
          <w:sz w:val="20"/>
        </w:rPr>
        <w:t>Advocacy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29F50412" w14:textId="77777777" w:rsidR="00483853" w:rsidRDefault="002D6030">
      <w:pPr>
        <w:pStyle w:val="ListParagraph"/>
        <w:numPr>
          <w:ilvl w:val="0"/>
          <w:numId w:val="2"/>
        </w:numPr>
        <w:tabs>
          <w:tab w:val="left" w:pos="966"/>
        </w:tabs>
        <w:spacing w:before="48"/>
        <w:ind w:left="966" w:hanging="205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9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37A9F25E" w14:textId="77777777" w:rsidR="00483853" w:rsidRDefault="002D6030">
      <w:pPr>
        <w:pStyle w:val="ListParagraph"/>
        <w:numPr>
          <w:ilvl w:val="0"/>
          <w:numId w:val="2"/>
        </w:numPr>
        <w:tabs>
          <w:tab w:val="left" w:pos="966"/>
        </w:tabs>
        <w:spacing w:before="48"/>
        <w:ind w:left="966" w:hanging="205"/>
        <w:rPr>
          <w:sz w:val="20"/>
        </w:rPr>
      </w:pP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neglect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0DC3D319" w14:textId="77777777" w:rsidR="00483853" w:rsidRDefault="002D6030">
      <w:pPr>
        <w:pStyle w:val="ListParagraph"/>
        <w:numPr>
          <w:ilvl w:val="0"/>
          <w:numId w:val="2"/>
        </w:numPr>
        <w:tabs>
          <w:tab w:val="left" w:pos="966"/>
        </w:tabs>
        <w:spacing w:before="48"/>
        <w:ind w:left="966" w:hanging="205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loans</w:t>
      </w:r>
    </w:p>
    <w:p w14:paraId="2C861C7B" w14:textId="77777777" w:rsidR="00483853" w:rsidRDefault="002D6030">
      <w:pPr>
        <w:pStyle w:val="BodyText"/>
        <w:spacing w:before="6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BAA81A" wp14:editId="34CFACE9">
                <wp:simplePos x="0" y="0"/>
                <wp:positionH relativeFrom="page">
                  <wp:posOffset>933450</wp:posOffset>
                </wp:positionH>
                <wp:positionV relativeFrom="paragraph">
                  <wp:posOffset>150699</wp:posOffset>
                </wp:positionV>
                <wp:extent cx="5810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6436A" id="Graphic 17" o:spid="_x0000_s1026" style="position:absolute;margin-left:73.5pt;margin-top:11.85pt;width:457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Dnc&#10;TT3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FFF6F94" w14:textId="77777777" w:rsidR="00483853" w:rsidRDefault="002D6030">
      <w:pPr>
        <w:pStyle w:val="Heading1"/>
        <w:spacing w:before="169"/>
        <w:ind w:left="134" w:right="135"/>
        <w:jc w:val="center"/>
      </w:pPr>
      <w:bookmarkStart w:id="9" w:name="He_whakataukī*"/>
      <w:bookmarkEnd w:id="9"/>
      <w:r>
        <w:t>He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756852E2" w14:textId="77777777" w:rsidR="00483853" w:rsidRDefault="00483853">
      <w:pPr>
        <w:pStyle w:val="BodyText"/>
        <w:spacing w:before="3"/>
        <w:ind w:left="0" w:firstLine="0"/>
        <w:rPr>
          <w:b/>
          <w:sz w:val="1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4931"/>
      </w:tblGrid>
      <w:tr w:rsidR="00483853" w14:paraId="7E2DAB93" w14:textId="77777777">
        <w:trPr>
          <w:trHeight w:val="1991"/>
        </w:trPr>
        <w:tc>
          <w:tcPr>
            <w:tcW w:w="4262" w:type="dxa"/>
          </w:tcPr>
          <w:p w14:paraId="3E40AB4D" w14:textId="77777777" w:rsidR="00483853" w:rsidRDefault="002D6030">
            <w:pPr>
              <w:pStyle w:val="TableParagraph"/>
              <w:spacing w:line="285" w:lineRule="auto"/>
              <w:ind w:right="1374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harakeke 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>?</w:t>
            </w:r>
          </w:p>
          <w:p w14:paraId="51F884E9" w14:textId="77777777" w:rsidR="00483853" w:rsidRDefault="002D6030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tai;</w:t>
            </w:r>
            <w:proofErr w:type="gramEnd"/>
          </w:p>
          <w:p w14:paraId="460FB39D" w14:textId="77777777" w:rsidR="00483853" w:rsidRDefault="002D6030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Ui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ahau,</w:t>
            </w:r>
          </w:p>
          <w:p w14:paraId="636A6720" w14:textId="77777777" w:rsidR="00483853" w:rsidRDefault="002D6030">
            <w:pPr>
              <w:pStyle w:val="TableParagraph"/>
              <w:spacing w:before="50" w:line="285" w:lineRule="auto"/>
              <w:ind w:right="1004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atu</w:t>
            </w:r>
            <w:proofErr w:type="spellEnd"/>
            <w:r>
              <w:rPr>
                <w:sz w:val="20"/>
              </w:rPr>
              <w:t>,</w:t>
            </w:r>
          </w:p>
          <w:p w14:paraId="04030F58" w14:textId="77777777" w:rsidR="00483853" w:rsidRDefault="002D6030">
            <w:pPr>
              <w:pStyle w:val="TableParagraph"/>
              <w:spacing w:before="4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1" w:type="dxa"/>
          </w:tcPr>
          <w:p w14:paraId="047058D9" w14:textId="77777777" w:rsidR="00483853" w:rsidRDefault="002D6030">
            <w:pPr>
              <w:pStyle w:val="TableParagraph"/>
              <w:spacing w:line="285" w:lineRule="auto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650D20F2" w14:textId="77777777" w:rsidR="00483853" w:rsidRDefault="002D6030">
            <w:pPr>
              <w:pStyle w:val="TableParagraph"/>
              <w:spacing w:before="4" w:line="285" w:lineRule="auto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43B5D2E2" w14:textId="77777777" w:rsidR="00483853" w:rsidRDefault="002D6030">
            <w:pPr>
              <w:pStyle w:val="TableParagraph"/>
              <w:spacing w:before="4" w:line="285" w:lineRule="auto"/>
              <w:ind w:left="107" w:right="7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31680251" w14:textId="77777777" w:rsidR="00483853" w:rsidRDefault="002D6030">
            <w:pPr>
              <w:pStyle w:val="TableParagraph"/>
              <w:spacing w:before="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391C118D" w14:textId="77777777" w:rsidR="00483853" w:rsidRDefault="002D6030">
      <w:pPr>
        <w:spacing w:before="165"/>
        <w:ind w:left="11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Nui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Trust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04DA1E7A" w14:textId="77777777" w:rsidR="00483853" w:rsidRDefault="002D6030">
      <w:pPr>
        <w:pStyle w:val="BodyText"/>
        <w:spacing w:before="142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293AB7" wp14:editId="2EBE50AE">
                <wp:simplePos x="0" y="0"/>
                <wp:positionH relativeFrom="page">
                  <wp:posOffset>916303</wp:posOffset>
                </wp:positionH>
                <wp:positionV relativeFrom="paragraph">
                  <wp:posOffset>259819</wp:posOffset>
                </wp:positionV>
                <wp:extent cx="58273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23DF" id="Graphic 18" o:spid="_x0000_s1026" style="position:absolute;margin-left:72.15pt;margin-top:20.45pt;width:458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3ECFD00A" w14:textId="77777777" w:rsidR="00483853" w:rsidRDefault="00483853">
      <w:pPr>
        <w:rPr>
          <w:sz w:val="20"/>
        </w:rPr>
        <w:sectPr w:rsidR="00483853">
          <w:pgSz w:w="11910" w:h="16840"/>
          <w:pgMar w:top="960" w:right="1180" w:bottom="860" w:left="1180" w:header="342" w:footer="673" w:gutter="0"/>
          <w:cols w:space="720"/>
        </w:sectPr>
      </w:pPr>
    </w:p>
    <w:p w14:paraId="456CDF6E" w14:textId="77777777" w:rsidR="00483853" w:rsidRDefault="002D6030">
      <w:pPr>
        <w:pStyle w:val="Heading1"/>
        <w:spacing w:before="174"/>
      </w:pPr>
      <w:bookmarkStart w:id="10" w:name="Position_Detail"/>
      <w:bookmarkEnd w:id="10"/>
      <w:r>
        <w:lastRenderedPageBreak/>
        <w:t>Position</w:t>
      </w:r>
      <w:r>
        <w:rPr>
          <w:spacing w:val="-5"/>
        </w:rPr>
        <w:t xml:space="preserve"> </w:t>
      </w:r>
      <w:r>
        <w:rPr>
          <w:spacing w:val="-2"/>
        </w:rPr>
        <w:t>Detail</w:t>
      </w:r>
    </w:p>
    <w:p w14:paraId="7CC469F5" w14:textId="77777777" w:rsidR="00483853" w:rsidRDefault="002D6030">
      <w:pPr>
        <w:pStyle w:val="Heading2"/>
        <w:spacing w:before="147"/>
      </w:pPr>
      <w:bookmarkStart w:id="11" w:name="Overview_of_position"/>
      <w:bookmarkEnd w:id="11"/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1621C488" w14:textId="77777777" w:rsidR="00483853" w:rsidRDefault="002D6030">
      <w:pPr>
        <w:pStyle w:val="BodyText"/>
        <w:spacing w:before="134"/>
        <w:ind w:left="260" w:right="171" w:firstLine="0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 xml:space="preserve">for building and maintaining MSD’s commercial relationships within the </w:t>
      </w:r>
      <w:proofErr w:type="spellStart"/>
      <w:r>
        <w:t>programme</w:t>
      </w:r>
      <w:proofErr w:type="spellEnd"/>
      <w:r>
        <w:t xml:space="preserve"> with key stakeholders and MSD partners who provide high value services to the </w:t>
      </w:r>
      <w:proofErr w:type="spellStart"/>
      <w:r>
        <w:t>programme</w:t>
      </w:r>
      <w:proofErr w:type="spellEnd"/>
      <w:r>
        <w:t xml:space="preserve">. This role will strategically manage the commercial aspects of those </w:t>
      </w:r>
      <w:r>
        <w:rPr>
          <w:spacing w:val="-2"/>
        </w:rPr>
        <w:t>relationships.</w:t>
      </w:r>
    </w:p>
    <w:p w14:paraId="287D57DF" w14:textId="77777777" w:rsidR="00483853" w:rsidRDefault="002D6030">
      <w:pPr>
        <w:pStyle w:val="BodyText"/>
        <w:spacing w:before="266"/>
        <w:ind w:left="260" w:right="472" w:firstLine="0"/>
      </w:pP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MSD’s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 an in-depth understanding of market capabilities and suppliers to successfully support the delivery of outcomes.</w:t>
      </w:r>
      <w:r>
        <w:rPr>
          <w:spacing w:val="40"/>
        </w:rPr>
        <w:t xml:space="preserve"> </w:t>
      </w:r>
      <w:r>
        <w:t xml:space="preserve">Subject matter expertise across transformation </w:t>
      </w:r>
      <w:proofErr w:type="spellStart"/>
      <w:r>
        <w:t>programmes</w:t>
      </w:r>
      <w:proofErr w:type="spellEnd"/>
      <w:r>
        <w:t xml:space="preserve"> will be essential to work strategically across the business, and with our suppliers.</w:t>
      </w:r>
    </w:p>
    <w:p w14:paraId="6BA0BDE8" w14:textId="77777777" w:rsidR="00483853" w:rsidRDefault="002D6030">
      <w:pPr>
        <w:pStyle w:val="BodyText"/>
        <w:spacing w:before="267"/>
        <w:ind w:left="260" w:right="282" w:firstLine="0"/>
      </w:pPr>
      <w:r>
        <w:t xml:space="preserve">In collaboration with transformation leads and Improvement, Systems and Technology (IST) this role is responsible for developing, </w:t>
      </w:r>
      <w:proofErr w:type="gramStart"/>
      <w:r>
        <w:t>executing</w:t>
      </w:r>
      <w:proofErr w:type="gramEnd"/>
      <w:r>
        <w:t xml:space="preserve"> and managing;</w:t>
      </w:r>
      <w:r>
        <w:rPr>
          <w:spacing w:val="-4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negotiations,</w:t>
      </w:r>
      <w:r>
        <w:rPr>
          <w:spacing w:val="-4"/>
        </w:rPr>
        <w:t xml:space="preserve"> </w:t>
      </w:r>
      <w:r>
        <w:t>onboarding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suppliers and the ongoing management and monitoring of our partner relationships and performance (cost, quality, and delivery) ensuring value for money across MSD.</w:t>
      </w:r>
    </w:p>
    <w:p w14:paraId="10A25A74" w14:textId="77777777" w:rsidR="00483853" w:rsidRDefault="00483853">
      <w:pPr>
        <w:pStyle w:val="BodyText"/>
        <w:spacing w:before="1"/>
        <w:ind w:left="0" w:firstLine="0"/>
      </w:pPr>
    </w:p>
    <w:p w14:paraId="3F74E0A5" w14:textId="77777777" w:rsidR="00483853" w:rsidRDefault="002D6030">
      <w:pPr>
        <w:pStyle w:val="BodyText"/>
        <w:spacing w:line="259" w:lineRule="auto"/>
        <w:ind w:left="260" w:right="344" w:firstLine="0"/>
      </w:pPr>
      <w:r>
        <w:t>The Supplier Relationship Manager Transformation Programme must develop a deep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supplier's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objectives,</w:t>
      </w:r>
      <w:r>
        <w:rPr>
          <w:spacing w:val="-3"/>
        </w:rPr>
        <w:t xml:space="preserve"> </w:t>
      </w:r>
      <w:r>
        <w:t>adopting a supplier-centric perspective to identify potential issues and risks. This approach will foster collaborative success through open, transparent, and proactive communication, while ensuring alignment with MSD's requirements and priorities.</w:t>
      </w:r>
    </w:p>
    <w:p w14:paraId="01DADEE1" w14:textId="77777777" w:rsidR="00483853" w:rsidRDefault="002D6030">
      <w:pPr>
        <w:pStyle w:val="Heading2"/>
        <w:spacing w:before="159"/>
      </w:pPr>
      <w:bookmarkStart w:id="12" w:name="Location"/>
      <w:bookmarkEnd w:id="12"/>
      <w:r>
        <w:rPr>
          <w:spacing w:val="-2"/>
        </w:rPr>
        <w:t>Location</w:t>
      </w:r>
    </w:p>
    <w:p w14:paraId="44A51569" w14:textId="77777777" w:rsidR="00483853" w:rsidRDefault="002D6030">
      <w:pPr>
        <w:pStyle w:val="BodyText"/>
        <w:spacing w:before="133"/>
        <w:ind w:left="260" w:firstLine="0"/>
      </w:pPr>
      <w:r>
        <w:t>National</w:t>
      </w:r>
      <w:r>
        <w:rPr>
          <w:spacing w:val="-7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rPr>
          <w:spacing w:val="-2"/>
        </w:rPr>
        <w:t>Wellington.</w:t>
      </w:r>
    </w:p>
    <w:p w14:paraId="0C33356A" w14:textId="77777777" w:rsidR="00483853" w:rsidRDefault="00483853">
      <w:pPr>
        <w:pStyle w:val="BodyText"/>
        <w:spacing w:before="121"/>
        <w:ind w:left="0" w:firstLine="0"/>
      </w:pPr>
    </w:p>
    <w:p w14:paraId="2394ECF1" w14:textId="77777777" w:rsidR="00483853" w:rsidRDefault="002D6030">
      <w:pPr>
        <w:pStyle w:val="Heading2"/>
        <w:spacing w:before="0"/>
      </w:pPr>
      <w:bookmarkStart w:id="13" w:name="Reports_to"/>
      <w:bookmarkEnd w:id="13"/>
      <w:r>
        <w:t>Reports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23528D54" w14:textId="6D16DE75" w:rsidR="00483853" w:rsidRDefault="002D6030">
      <w:pPr>
        <w:pStyle w:val="BodyText"/>
        <w:spacing w:before="136"/>
        <w:ind w:left="260" w:firstLine="0"/>
      </w:pPr>
      <w:r>
        <w:t>Programme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Pae</w:t>
      </w:r>
      <w:r>
        <w:rPr>
          <w:spacing w:val="-4"/>
        </w:rPr>
        <w:t xml:space="preserve"> </w:t>
      </w:r>
      <w:r>
        <w:rPr>
          <w:spacing w:val="-2"/>
        </w:rPr>
        <w:t xml:space="preserve">Tawhiti and </w:t>
      </w:r>
      <w:r>
        <w:t>General Manager, Technology Supplier Relationships.</w:t>
      </w:r>
    </w:p>
    <w:p w14:paraId="310496B3" w14:textId="77777777" w:rsidR="00483853" w:rsidRDefault="00483853">
      <w:pPr>
        <w:pStyle w:val="BodyText"/>
        <w:ind w:left="0" w:firstLine="0"/>
      </w:pPr>
    </w:p>
    <w:p w14:paraId="181619EF" w14:textId="77777777" w:rsidR="00483853" w:rsidRDefault="00483853">
      <w:pPr>
        <w:pStyle w:val="BodyText"/>
        <w:spacing w:before="53"/>
        <w:ind w:left="0" w:firstLine="0"/>
      </w:pPr>
    </w:p>
    <w:p w14:paraId="22EDB58D" w14:textId="77777777" w:rsidR="00483853" w:rsidRDefault="002D6030">
      <w:pPr>
        <w:pStyle w:val="Heading1"/>
      </w:pPr>
      <w:bookmarkStart w:id="14" w:name="Key_responsibilities"/>
      <w:bookmarkEnd w:id="14"/>
      <w:r>
        <w:t>Key</w:t>
      </w:r>
      <w:r>
        <w:rPr>
          <w:spacing w:val="-2"/>
        </w:rPr>
        <w:t xml:space="preserve"> responsibilities</w:t>
      </w:r>
    </w:p>
    <w:p w14:paraId="145A9FE4" w14:textId="77777777" w:rsidR="00483853" w:rsidRDefault="002D6030">
      <w:pPr>
        <w:pStyle w:val="BodyText"/>
        <w:spacing w:before="286" w:line="259" w:lineRule="auto"/>
        <w:ind w:left="260" w:right="171" w:firstLine="0"/>
      </w:pPr>
      <w:r>
        <w:t>MSD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 xml:space="preserve">(SFIA) to describe the skills required for roles. Each skill description is made up of an overall definition of the skill and a description of the skill at each of up to seven </w:t>
      </w:r>
      <w:r>
        <w:rPr>
          <w:spacing w:val="-2"/>
        </w:rPr>
        <w:t>levels.</w:t>
      </w:r>
    </w:p>
    <w:p w14:paraId="73B4B41C" w14:textId="77777777" w:rsidR="00483853" w:rsidRDefault="002D6030">
      <w:pPr>
        <w:pStyle w:val="BodyText"/>
        <w:spacing w:before="158" w:line="259" w:lineRule="auto"/>
        <w:ind w:left="260" w:right="472" w:firstLine="0"/>
      </w:pPr>
      <w:r>
        <w:t>The skill level descriptions provide a detailed definition of what it means to practice the skill at each level of competency. The skill level descriptions are aligned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throughout the SFIA framework making it solid and robust across professional disciplines.</w:t>
      </w:r>
    </w:p>
    <w:p w14:paraId="766E7E8B" w14:textId="77777777" w:rsidR="00483853" w:rsidRDefault="00483853">
      <w:pPr>
        <w:spacing w:line="259" w:lineRule="auto"/>
        <w:sectPr w:rsidR="00483853">
          <w:pgSz w:w="11910" w:h="16840"/>
          <w:pgMar w:top="960" w:right="1180" w:bottom="860" w:left="1180" w:header="342" w:footer="673" w:gutter="0"/>
          <w:cols w:space="720"/>
        </w:sectPr>
      </w:pPr>
    </w:p>
    <w:p w14:paraId="07F99BC0" w14:textId="77777777" w:rsidR="00483853" w:rsidRDefault="002D6030">
      <w:pPr>
        <w:pStyle w:val="Heading2"/>
        <w:spacing w:before="172"/>
      </w:pPr>
      <w:bookmarkStart w:id="15" w:name="Required_skills"/>
      <w:bookmarkEnd w:id="15"/>
      <w:r>
        <w:lastRenderedPageBreak/>
        <w:t>Required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skills</w:t>
      </w:r>
      <w:proofErr w:type="gramEnd"/>
    </w:p>
    <w:p w14:paraId="0DD8D4F8" w14:textId="77777777" w:rsidR="00483853" w:rsidRDefault="00F42899">
      <w:pPr>
        <w:spacing w:before="136"/>
        <w:ind w:left="259"/>
        <w:rPr>
          <w:b/>
        </w:rPr>
      </w:pPr>
      <w:hyperlink r:id="rId13">
        <w:r w:rsidR="002D6030">
          <w:rPr>
            <w:b/>
            <w:color w:val="001F5F"/>
          </w:rPr>
          <w:t>Stakeholder</w:t>
        </w:r>
        <w:r w:rsidR="002D6030">
          <w:rPr>
            <w:b/>
            <w:color w:val="001F5F"/>
            <w:spacing w:val="-11"/>
          </w:rPr>
          <w:t xml:space="preserve"> </w:t>
        </w:r>
        <w:r w:rsidR="002D6030">
          <w:rPr>
            <w:b/>
            <w:color w:val="001F5F"/>
          </w:rPr>
          <w:t>Relationship</w:t>
        </w:r>
        <w:r w:rsidR="002D6030">
          <w:rPr>
            <w:b/>
            <w:color w:val="001F5F"/>
            <w:spacing w:val="-8"/>
          </w:rPr>
          <w:t xml:space="preserve"> </w:t>
        </w:r>
        <w:r w:rsidR="002D6030">
          <w:rPr>
            <w:b/>
            <w:color w:val="001F5F"/>
          </w:rPr>
          <w:t>Management</w:t>
        </w:r>
        <w:r w:rsidR="002D6030">
          <w:rPr>
            <w:b/>
            <w:color w:val="001F5F"/>
            <w:spacing w:val="-9"/>
          </w:rPr>
          <w:t xml:space="preserve"> </w:t>
        </w:r>
        <w:r w:rsidR="002D6030">
          <w:rPr>
            <w:b/>
            <w:color w:val="001F5F"/>
          </w:rPr>
          <w:t>(RLMT)</w:t>
        </w:r>
        <w:r w:rsidR="002D6030">
          <w:rPr>
            <w:b/>
            <w:color w:val="001F5F"/>
            <w:spacing w:val="-8"/>
          </w:rPr>
          <w:t xml:space="preserve"> </w:t>
        </w:r>
        <w:r w:rsidR="002D6030">
          <w:rPr>
            <w:b/>
            <w:color w:val="001F5F"/>
          </w:rPr>
          <w:t>Level</w:t>
        </w:r>
        <w:r w:rsidR="002D6030">
          <w:rPr>
            <w:b/>
            <w:color w:val="001F5F"/>
            <w:spacing w:val="-8"/>
          </w:rPr>
          <w:t xml:space="preserve"> </w:t>
        </w:r>
        <w:r w:rsidR="002D6030">
          <w:rPr>
            <w:b/>
            <w:color w:val="001F5F"/>
            <w:spacing w:val="-10"/>
          </w:rPr>
          <w:t>5</w:t>
        </w:r>
      </w:hyperlink>
    </w:p>
    <w:p w14:paraId="526ED4C2" w14:textId="77777777" w:rsidR="00483853" w:rsidRDefault="002D6030">
      <w:pPr>
        <w:pStyle w:val="BodyText"/>
        <w:spacing w:before="141"/>
        <w:ind w:left="260" w:firstLine="0"/>
      </w:pPr>
      <w:r>
        <w:t>Influencing</w:t>
      </w:r>
      <w:r>
        <w:rPr>
          <w:spacing w:val="-9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t>attitudes,</w:t>
      </w:r>
      <w:r>
        <w:rPr>
          <w:spacing w:val="-5"/>
        </w:rPr>
        <w:t xml:space="preserve"> </w:t>
      </w:r>
      <w:r>
        <w:t>decisions,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rPr>
          <w:spacing w:val="-2"/>
        </w:rPr>
        <w:t>benefit.</w:t>
      </w:r>
    </w:p>
    <w:p w14:paraId="00E4E5D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43"/>
        <w:ind w:hanging="360"/>
      </w:pPr>
      <w:r>
        <w:t>Identifies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rPr>
          <w:spacing w:val="-2"/>
        </w:rPr>
        <w:t>groups.</w:t>
      </w:r>
    </w:p>
    <w:p w14:paraId="6851B73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6" w:line="254" w:lineRule="auto"/>
        <w:ind w:right="513"/>
      </w:pPr>
      <w:r>
        <w:t>Translates</w:t>
      </w:r>
      <w:r>
        <w:rPr>
          <w:spacing w:val="-7"/>
        </w:rPr>
        <w:t xml:space="preserve"> </w:t>
      </w:r>
      <w:r>
        <w:t>communications/stakeholder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specific activities and deliverables.</w:t>
      </w:r>
    </w:p>
    <w:p w14:paraId="21EE20C8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>
        <w:t>Facilitates</w:t>
      </w:r>
      <w:r>
        <w:rPr>
          <w:spacing w:val="-8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2"/>
        </w:rPr>
        <w:t>stakeholders.</w:t>
      </w:r>
    </w:p>
    <w:p w14:paraId="476C6442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3" w:line="254" w:lineRule="auto"/>
        <w:ind w:right="589"/>
      </w:pPr>
      <w:r>
        <w:t>Acts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developing,</w:t>
      </w:r>
      <w:r>
        <w:rPr>
          <w:spacing w:val="-2"/>
        </w:rPr>
        <w:t xml:space="preserve"> </w:t>
      </w:r>
      <w:proofErr w:type="gramStart"/>
      <w:r>
        <w:t>maintaining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to stakeholder engagement strategies and plans.</w:t>
      </w:r>
    </w:p>
    <w:p w14:paraId="244F1C62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>
        <w:t>Provides</w:t>
      </w:r>
      <w:r>
        <w:rPr>
          <w:spacing w:val="-7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rPr>
          <w:spacing w:val="-2"/>
        </w:rPr>
        <w:t>understanding.</w:t>
      </w:r>
    </w:p>
    <w:p w14:paraId="0A009E5E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6"/>
        <w:ind w:hanging="360"/>
      </w:pPr>
      <w:r>
        <w:t>Facilitates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decision-making</w:t>
      </w:r>
      <w:r>
        <w:rPr>
          <w:spacing w:val="-9"/>
        </w:rPr>
        <w:t xml:space="preserve"> </w:t>
      </w:r>
      <w:r>
        <w:rPr>
          <w:spacing w:val="-2"/>
        </w:rPr>
        <w:t>processes.</w:t>
      </w:r>
    </w:p>
    <w:p w14:paraId="54C8298E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4"/>
        <w:ind w:hanging="360"/>
      </w:pPr>
      <w:r>
        <w:t>Captures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disseminates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14:paraId="1DEF0946" w14:textId="77777777" w:rsidR="00483853" w:rsidRDefault="00F42899">
      <w:pPr>
        <w:pStyle w:val="Heading2"/>
      </w:pPr>
      <w:hyperlink r:id="rId14">
        <w:r w:rsidR="002D6030">
          <w:rPr>
            <w:color w:val="001F5F"/>
          </w:rPr>
          <w:t>Supplier</w:t>
        </w:r>
        <w:r w:rsidR="002D6030">
          <w:rPr>
            <w:color w:val="001F5F"/>
            <w:spacing w:val="-9"/>
          </w:rPr>
          <w:t xml:space="preserve"> </w:t>
        </w:r>
        <w:r w:rsidR="002D6030">
          <w:rPr>
            <w:color w:val="001F5F"/>
          </w:rPr>
          <w:t>Management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</w:rPr>
          <w:t>(SUPP)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</w:rPr>
          <w:t>Level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  <w:spacing w:val="-10"/>
          </w:rPr>
          <w:t>5</w:t>
        </w:r>
      </w:hyperlink>
    </w:p>
    <w:p w14:paraId="7643905A" w14:textId="77777777" w:rsidR="00483853" w:rsidRDefault="002D6030">
      <w:pPr>
        <w:pStyle w:val="BodyText"/>
        <w:spacing w:before="141" w:line="259" w:lineRule="auto"/>
        <w:ind w:left="260" w:right="472" w:firstLine="0"/>
      </w:pPr>
      <w:r>
        <w:t xml:space="preserve">Aligning the </w:t>
      </w:r>
      <w:proofErr w:type="spellStart"/>
      <w:r>
        <w:t>organisation’s</w:t>
      </w:r>
      <w:proofErr w:type="spellEnd"/>
      <w:r>
        <w:t xml:space="preserve"> supplier performance objectives and activities with sourcing</w:t>
      </w:r>
      <w:r>
        <w:rPr>
          <w:spacing w:val="-5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costs,</w:t>
      </w:r>
      <w:r>
        <w:rPr>
          <w:spacing w:val="-3"/>
        </w:rPr>
        <w:t xml:space="preserve"> </w:t>
      </w:r>
      <w:proofErr w:type="gramStart"/>
      <w:r>
        <w:t>efficiencies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quality.</w:t>
      </w:r>
    </w:p>
    <w:p w14:paraId="1905C94E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23"/>
        <w:ind w:hanging="360"/>
      </w:pPr>
      <w:r>
        <w:t>Manages</w:t>
      </w:r>
      <w:r>
        <w:rPr>
          <w:spacing w:val="-7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2"/>
        </w:rPr>
        <w:t>targets.</w:t>
      </w:r>
    </w:p>
    <w:p w14:paraId="0E086B8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4"/>
        <w:ind w:left="621" w:hanging="360"/>
      </w:pPr>
      <w:r>
        <w:t>Manages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ensures</w:t>
      </w:r>
      <w:proofErr w:type="gramEnd"/>
    </w:p>
    <w:p w14:paraId="74114093" w14:textId="77777777" w:rsidR="00483853" w:rsidRDefault="002D6030">
      <w:pPr>
        <w:pStyle w:val="BodyText"/>
        <w:spacing w:before="16"/>
        <w:ind w:left="621" w:firstLine="0"/>
      </w:pPr>
      <w:r>
        <w:t>potential</w:t>
      </w:r>
      <w:r>
        <w:rPr>
          <w:spacing w:val="-6"/>
        </w:rPr>
        <w:t xml:space="preserve"> </w:t>
      </w:r>
      <w:r>
        <w:t>disputes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resolved.</w:t>
      </w:r>
    </w:p>
    <w:p w14:paraId="54E74C40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8" w:line="254" w:lineRule="auto"/>
        <w:ind w:left="621" w:right="730"/>
      </w:pPr>
      <w:r>
        <w:t xml:space="preserve">Performs </w:t>
      </w:r>
      <w:proofErr w:type="gramStart"/>
      <w:r>
        <w:t>bench-marking</w:t>
      </w:r>
      <w:proofErr w:type="gramEnd"/>
      <w:r>
        <w:t xml:space="preserve"> and makes use of supplier performance data to 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monitored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reviewed.</w:t>
      </w:r>
    </w:p>
    <w:p w14:paraId="48650F0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ind w:left="621" w:hanging="360"/>
      </w:pPr>
      <w:r>
        <w:t>Use</w:t>
      </w:r>
      <w:r>
        <w:rPr>
          <w:spacing w:val="-8"/>
        </w:rPr>
        <w:t xml:space="preserve"> </w:t>
      </w:r>
      <w:r>
        <w:t>suppliers'</w:t>
      </w:r>
      <w:r>
        <w:rPr>
          <w:spacing w:val="-4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2"/>
        </w:rPr>
        <w:t>roadmaps.</w:t>
      </w:r>
    </w:p>
    <w:p w14:paraId="67FEB9A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/>
        <w:ind w:left="621" w:hanging="360"/>
      </w:pPr>
      <w:r>
        <w:t>Manages</w:t>
      </w:r>
      <w:r>
        <w:rPr>
          <w:spacing w:val="-9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actions.</w:t>
      </w:r>
    </w:p>
    <w:p w14:paraId="3225901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4" w:line="252" w:lineRule="auto"/>
        <w:ind w:left="621" w:right="748"/>
      </w:pPr>
      <w:r>
        <w:t>Identifies</w:t>
      </w:r>
      <w:r>
        <w:rPr>
          <w:spacing w:val="-5"/>
        </w:rPr>
        <w:t xml:space="preserve"> </w:t>
      </w:r>
      <w:r>
        <w:t>constraints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negotiating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renegotiating </w:t>
      </w:r>
      <w:r>
        <w:rPr>
          <w:spacing w:val="-2"/>
        </w:rPr>
        <w:t>contracts.</w:t>
      </w:r>
    </w:p>
    <w:p w14:paraId="66159A52" w14:textId="77777777" w:rsidR="00483853" w:rsidRDefault="00F42899">
      <w:pPr>
        <w:pStyle w:val="Heading2"/>
        <w:spacing w:before="204"/>
        <w:ind w:left="261"/>
      </w:pPr>
      <w:hyperlink r:id="rId15">
        <w:r w:rsidR="002D6030">
          <w:rPr>
            <w:color w:val="001F5F"/>
          </w:rPr>
          <w:t>Contract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</w:rPr>
          <w:t>Management</w:t>
        </w:r>
        <w:r w:rsidR="002D6030">
          <w:rPr>
            <w:color w:val="001F5F"/>
            <w:spacing w:val="-6"/>
          </w:rPr>
          <w:t xml:space="preserve"> </w:t>
        </w:r>
        <w:r w:rsidR="002D6030">
          <w:rPr>
            <w:color w:val="001F5F"/>
          </w:rPr>
          <w:t>(ITCM)</w:t>
        </w:r>
        <w:r w:rsidR="002D6030">
          <w:rPr>
            <w:color w:val="001F5F"/>
            <w:spacing w:val="-8"/>
          </w:rPr>
          <w:t xml:space="preserve"> </w:t>
        </w:r>
        <w:r w:rsidR="002D6030">
          <w:rPr>
            <w:color w:val="001F5F"/>
          </w:rPr>
          <w:t>Level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  <w:spacing w:val="-10"/>
          </w:rPr>
          <w:t>5</w:t>
        </w:r>
      </w:hyperlink>
    </w:p>
    <w:p w14:paraId="65CE1F11" w14:textId="77777777" w:rsidR="00483853" w:rsidRDefault="002D6030">
      <w:pPr>
        <w:pStyle w:val="BodyText"/>
        <w:spacing w:before="143" w:line="259" w:lineRule="auto"/>
        <w:ind w:left="261" w:right="472" w:firstLine="0"/>
      </w:pPr>
      <w:r>
        <w:t>Managing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 products and services.</w:t>
      </w:r>
    </w:p>
    <w:p w14:paraId="2F8AC2DE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21"/>
        <w:ind w:left="621" w:hanging="360"/>
      </w:pPr>
      <w:r>
        <w:t>Oversees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fulfilment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rPr>
          <w:spacing w:val="-2"/>
        </w:rPr>
        <w:t>obligations.</w:t>
      </w:r>
    </w:p>
    <w:p w14:paraId="79628381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 w:line="254" w:lineRule="auto"/>
        <w:ind w:left="621" w:right="499"/>
      </w:pPr>
      <w:r>
        <w:t>Uses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 identify opportunities for continual improvement.</w:t>
      </w:r>
    </w:p>
    <w:p w14:paraId="535BE94B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ind w:left="622"/>
      </w:pPr>
      <w:r>
        <w:t>Develops</w:t>
      </w:r>
      <w:r>
        <w:rPr>
          <w:spacing w:val="-9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under-performance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2"/>
        </w:rPr>
        <w:t>failures,</w:t>
      </w:r>
    </w:p>
    <w:p w14:paraId="0811BEC9" w14:textId="77777777" w:rsidR="00483853" w:rsidRDefault="002D6030">
      <w:pPr>
        <w:pStyle w:val="BodyText"/>
        <w:spacing w:before="14"/>
        <w:ind w:left="622" w:firstLine="0"/>
      </w:pP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terms.</w:t>
      </w:r>
    </w:p>
    <w:p w14:paraId="2BD0E50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8" w:line="254" w:lineRule="auto"/>
        <w:ind w:left="622" w:right="784"/>
      </w:pPr>
      <w:r>
        <w:t>Identifies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advises stakeholders about the implications and consequences.</w:t>
      </w:r>
    </w:p>
    <w:p w14:paraId="07EE5C3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ind w:left="622"/>
      </w:pPr>
      <w:r>
        <w:t>Negotiates</w:t>
      </w:r>
      <w:r>
        <w:rPr>
          <w:spacing w:val="-7"/>
        </w:rPr>
        <w:t xml:space="preserve"> </w:t>
      </w:r>
      <w:r>
        <w:t>variations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  <w:r>
        <w:rPr>
          <w:spacing w:val="-2"/>
        </w:rPr>
        <w:t>.</w:t>
      </w:r>
    </w:p>
    <w:p w14:paraId="5E545F5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6" w:line="254" w:lineRule="auto"/>
        <w:ind w:left="622" w:right="840"/>
      </w:pPr>
      <w:r>
        <w:t>Actively supports and engages with experts and stakeholders to ensure continual</w:t>
      </w:r>
      <w:r>
        <w:rPr>
          <w:spacing w:val="-6"/>
        </w:rPr>
        <w:t xml:space="preserve"> </w:t>
      </w:r>
      <w:r>
        <w:t>improvements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benchmarking </w:t>
      </w:r>
      <w:r>
        <w:rPr>
          <w:spacing w:val="-2"/>
        </w:rPr>
        <w:t>processes.</w:t>
      </w:r>
    </w:p>
    <w:p w14:paraId="65D9FFF1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0" w:line="269" w:lineRule="exact"/>
        <w:ind w:left="622"/>
      </w:pPr>
      <w:r>
        <w:t>Develops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implements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protocols.</w:t>
      </w:r>
    </w:p>
    <w:p w14:paraId="773CA600" w14:textId="77777777" w:rsidR="00483853" w:rsidRDefault="00F42899">
      <w:pPr>
        <w:pStyle w:val="Heading2"/>
        <w:ind w:left="262"/>
      </w:pPr>
      <w:hyperlink r:id="rId16">
        <w:r w:rsidR="002D6030">
          <w:rPr>
            <w:color w:val="001F5F"/>
          </w:rPr>
          <w:t>Specialist</w:t>
        </w:r>
        <w:r w:rsidR="002D6030">
          <w:rPr>
            <w:color w:val="001F5F"/>
            <w:spacing w:val="-6"/>
          </w:rPr>
          <w:t xml:space="preserve"> </w:t>
        </w:r>
        <w:r w:rsidR="002D6030">
          <w:rPr>
            <w:color w:val="001F5F"/>
          </w:rPr>
          <w:t>Advice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</w:rPr>
          <w:t>(TECH)</w:t>
        </w:r>
        <w:r w:rsidR="002D6030">
          <w:rPr>
            <w:color w:val="001F5F"/>
            <w:spacing w:val="-9"/>
          </w:rPr>
          <w:t xml:space="preserve"> </w:t>
        </w:r>
        <w:r w:rsidR="002D6030">
          <w:rPr>
            <w:color w:val="001F5F"/>
          </w:rPr>
          <w:t>Level</w:t>
        </w:r>
        <w:r w:rsidR="002D6030">
          <w:rPr>
            <w:color w:val="001F5F"/>
            <w:spacing w:val="-6"/>
          </w:rPr>
          <w:t xml:space="preserve"> </w:t>
        </w:r>
        <w:r w:rsidR="002D6030">
          <w:rPr>
            <w:color w:val="001F5F"/>
            <w:spacing w:val="-10"/>
          </w:rPr>
          <w:t>5</w:t>
        </w:r>
      </w:hyperlink>
    </w:p>
    <w:p w14:paraId="6CB94BF4" w14:textId="77777777" w:rsidR="00483853" w:rsidRDefault="002D6030">
      <w:pPr>
        <w:pStyle w:val="BodyText"/>
        <w:spacing w:before="143"/>
        <w:ind w:left="262" w:firstLine="0"/>
      </w:pPr>
      <w:r>
        <w:t>Providing</w:t>
      </w:r>
      <w:r>
        <w:rPr>
          <w:spacing w:val="-9"/>
        </w:rPr>
        <w:t xml:space="preserve"> </w:t>
      </w:r>
      <w:r>
        <w:t>authoritative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rPr>
          <w:spacing w:val="-2"/>
        </w:rPr>
        <w:t>area.</w:t>
      </w:r>
    </w:p>
    <w:p w14:paraId="1BA3B68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43"/>
        <w:ind w:left="622" w:hanging="360"/>
      </w:pPr>
      <w:r>
        <w:t>Provides</w:t>
      </w:r>
      <w:r>
        <w:rPr>
          <w:spacing w:val="-5"/>
        </w:rPr>
        <w:t xml:space="preserve"> </w:t>
      </w:r>
      <w:r>
        <w:t>definitive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expert</w:t>
      </w:r>
      <w:r>
        <w:rPr>
          <w:spacing w:val="-6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rPr>
          <w:spacing w:val="-2"/>
        </w:rPr>
        <w:t>area.</w:t>
      </w:r>
    </w:p>
    <w:p w14:paraId="729DCEED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6" w:line="254" w:lineRule="auto"/>
        <w:ind w:left="622" w:right="1285"/>
      </w:pPr>
      <w:r>
        <w:t>Actively</w:t>
      </w:r>
      <w:r>
        <w:rPr>
          <w:spacing w:val="-5"/>
        </w:rPr>
        <w:t xml:space="preserve"> </w:t>
      </w:r>
      <w:r>
        <w:t>maintains</w:t>
      </w:r>
      <w:r>
        <w:rPr>
          <w:spacing w:val="-4"/>
        </w:rPr>
        <w:t xml:space="preserve"> </w:t>
      </w:r>
      <w:proofErr w:type="spellStart"/>
      <w:r>
        <w:t>recognised</w:t>
      </w:r>
      <w:proofErr w:type="spellEnd"/>
      <w:r>
        <w:rPr>
          <w:spacing w:val="-5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 identifiable specialisms.</w:t>
      </w:r>
    </w:p>
    <w:p w14:paraId="2B18464C" w14:textId="77777777" w:rsidR="00483853" w:rsidRDefault="00483853">
      <w:pPr>
        <w:spacing w:line="254" w:lineRule="auto"/>
        <w:sectPr w:rsidR="00483853">
          <w:pgSz w:w="11910" w:h="16840"/>
          <w:pgMar w:top="960" w:right="1180" w:bottom="860" w:left="1180" w:header="342" w:footer="673" w:gutter="0"/>
          <w:cols w:space="720"/>
        </w:sectPr>
      </w:pPr>
    </w:p>
    <w:p w14:paraId="5D4D902C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75"/>
        <w:ind w:hanging="360"/>
      </w:pPr>
      <w:r>
        <w:lastRenderedPageBreak/>
        <w:t>Oversees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others.</w:t>
      </w:r>
    </w:p>
    <w:p w14:paraId="03A0DB8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5" w:line="254" w:lineRule="auto"/>
        <w:ind w:right="551"/>
      </w:pPr>
      <w:r>
        <w:t>Consolidates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sources,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third-party</w:t>
      </w:r>
      <w:r>
        <w:rPr>
          <w:spacing w:val="-6"/>
        </w:rPr>
        <w:t xml:space="preserve"> </w:t>
      </w:r>
      <w:r>
        <w:t xml:space="preserve">experts, to provide coherent advice to further </w:t>
      </w:r>
      <w:proofErr w:type="spellStart"/>
      <w:r>
        <w:t>organisational</w:t>
      </w:r>
      <w:proofErr w:type="spellEnd"/>
      <w:r>
        <w:t xml:space="preserve"> objectives.</w:t>
      </w:r>
    </w:p>
    <w:p w14:paraId="4D1280F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line="252" w:lineRule="auto"/>
        <w:ind w:right="367"/>
      </w:pPr>
      <w:r>
        <w:t>Supports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knowledge within the organisation.</w:t>
      </w:r>
    </w:p>
    <w:p w14:paraId="59EA630A" w14:textId="77777777" w:rsidR="00483853" w:rsidRDefault="002D6030">
      <w:pPr>
        <w:pStyle w:val="Heading2"/>
        <w:spacing w:before="207"/>
      </w:pPr>
      <w:bookmarkStart w:id="16" w:name="Desired_skills"/>
      <w:bookmarkEnd w:id="16"/>
      <w:r>
        <w:t>Desired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p w14:paraId="0FE65246" w14:textId="77777777" w:rsidR="00483853" w:rsidRDefault="00F42899">
      <w:pPr>
        <w:spacing w:before="220"/>
        <w:ind w:left="260"/>
        <w:rPr>
          <w:b/>
        </w:rPr>
      </w:pPr>
      <w:hyperlink r:id="rId17">
        <w:r w:rsidR="002D6030">
          <w:rPr>
            <w:b/>
            <w:color w:val="001F5F"/>
          </w:rPr>
          <w:t>Supplier</w:t>
        </w:r>
        <w:r w:rsidR="002D6030">
          <w:rPr>
            <w:b/>
            <w:color w:val="001F5F"/>
            <w:spacing w:val="-9"/>
          </w:rPr>
          <w:t xml:space="preserve"> </w:t>
        </w:r>
        <w:r w:rsidR="002D6030">
          <w:rPr>
            <w:b/>
            <w:color w:val="001F5F"/>
          </w:rPr>
          <w:t>Management</w:t>
        </w:r>
        <w:r w:rsidR="002D6030">
          <w:rPr>
            <w:b/>
            <w:color w:val="001F5F"/>
            <w:spacing w:val="-7"/>
          </w:rPr>
          <w:t xml:space="preserve"> </w:t>
        </w:r>
        <w:r w:rsidR="002D6030">
          <w:rPr>
            <w:b/>
            <w:color w:val="001F5F"/>
          </w:rPr>
          <w:t>(SUPP)</w:t>
        </w:r>
        <w:r w:rsidR="002D6030">
          <w:rPr>
            <w:b/>
            <w:color w:val="001F5F"/>
            <w:spacing w:val="-7"/>
          </w:rPr>
          <w:t xml:space="preserve"> </w:t>
        </w:r>
        <w:r w:rsidR="002D6030">
          <w:rPr>
            <w:b/>
            <w:color w:val="001F5F"/>
          </w:rPr>
          <w:t>Level</w:t>
        </w:r>
        <w:r w:rsidR="002D6030">
          <w:rPr>
            <w:b/>
            <w:color w:val="001F5F"/>
            <w:spacing w:val="-7"/>
          </w:rPr>
          <w:t xml:space="preserve"> </w:t>
        </w:r>
        <w:r w:rsidR="002D6030">
          <w:rPr>
            <w:b/>
            <w:color w:val="001F5F"/>
            <w:spacing w:val="-10"/>
          </w:rPr>
          <w:t>6</w:t>
        </w:r>
      </w:hyperlink>
    </w:p>
    <w:p w14:paraId="11EF0087" w14:textId="77777777" w:rsidR="00483853" w:rsidRDefault="002D6030">
      <w:pPr>
        <w:pStyle w:val="BodyText"/>
        <w:spacing w:before="141" w:line="259" w:lineRule="auto"/>
        <w:ind w:left="260" w:right="472" w:firstLine="0"/>
      </w:pPr>
      <w:r>
        <w:t xml:space="preserve">Aligning the </w:t>
      </w:r>
      <w:proofErr w:type="spellStart"/>
      <w:r>
        <w:t>organisation’s</w:t>
      </w:r>
      <w:proofErr w:type="spellEnd"/>
      <w:r>
        <w:t xml:space="preserve"> supplier performance objectives and activities with sourcing</w:t>
      </w:r>
      <w:r>
        <w:rPr>
          <w:spacing w:val="-5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costs,</w:t>
      </w:r>
      <w:r>
        <w:rPr>
          <w:spacing w:val="-3"/>
        </w:rPr>
        <w:t xml:space="preserve"> </w:t>
      </w:r>
      <w:proofErr w:type="gramStart"/>
      <w:r>
        <w:t>efficiencies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quality.</w:t>
      </w:r>
    </w:p>
    <w:p w14:paraId="18F3FE42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21" w:line="254" w:lineRule="auto"/>
        <w:ind w:right="1272"/>
      </w:pPr>
      <w:r>
        <w:t>Develops</w:t>
      </w:r>
      <w:r>
        <w:rPr>
          <w:spacing w:val="-5"/>
        </w:rPr>
        <w:t xml:space="preserve"> </w:t>
      </w:r>
      <w:proofErr w:type="spellStart"/>
      <w:r>
        <w:t>organisational</w:t>
      </w:r>
      <w:proofErr w:type="spellEnd"/>
      <w:r>
        <w:rPr>
          <w:spacing w:val="-6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 effective supplier management across the integrated supply chain.</w:t>
      </w:r>
    </w:p>
    <w:p w14:paraId="636DDAD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>
        <w:t>Defines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approach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management</w:t>
      </w:r>
      <w:proofErr w:type="gramEnd"/>
    </w:p>
    <w:p w14:paraId="0870E158" w14:textId="77777777" w:rsidR="00483853" w:rsidRDefault="002D6030">
      <w:pPr>
        <w:pStyle w:val="BodyText"/>
        <w:spacing w:before="16"/>
        <w:ind w:firstLine="0"/>
      </w:pPr>
      <w:r>
        <w:t>of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suppliers.</w:t>
      </w:r>
    </w:p>
    <w:p w14:paraId="6D8196C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8" w:line="252" w:lineRule="auto"/>
        <w:ind w:right="632"/>
      </w:pPr>
      <w:r>
        <w:t>Establishes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for mutual benefit.</w:t>
      </w:r>
    </w:p>
    <w:p w14:paraId="1F8237C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"/>
        <w:ind w:hanging="360"/>
      </w:pPr>
      <w:r>
        <w:t>Ensures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proofErr w:type="gramStart"/>
      <w:r>
        <w:t>bench-</w:t>
      </w:r>
      <w:r>
        <w:rPr>
          <w:spacing w:val="-2"/>
        </w:rPr>
        <w:t>marking</w:t>
      </w:r>
      <w:proofErr w:type="gramEnd"/>
      <w:r>
        <w:rPr>
          <w:spacing w:val="-2"/>
        </w:rPr>
        <w:t>.</w:t>
      </w:r>
    </w:p>
    <w:p w14:paraId="61A2548F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/>
        <w:ind w:left="621" w:hanging="360"/>
      </w:pPr>
      <w:r>
        <w:t>Reviews</w:t>
      </w:r>
      <w:r>
        <w:rPr>
          <w:spacing w:val="-8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assesses</w:t>
      </w:r>
      <w:r>
        <w:rPr>
          <w:spacing w:val="-6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rPr>
          <w:spacing w:val="-2"/>
        </w:rPr>
        <w:t>chain.</w:t>
      </w:r>
    </w:p>
    <w:p w14:paraId="2B92E38B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3"/>
        <w:ind w:left="621" w:hanging="360"/>
      </w:pPr>
      <w:r>
        <w:t>Manages</w:t>
      </w:r>
      <w:r>
        <w:rPr>
          <w:spacing w:val="-7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assures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suppliers.</w:t>
      </w:r>
    </w:p>
    <w:p w14:paraId="3D300D0F" w14:textId="77777777" w:rsidR="00483853" w:rsidRDefault="00F42899">
      <w:pPr>
        <w:pStyle w:val="Heading2"/>
        <w:spacing w:before="216"/>
        <w:ind w:left="261"/>
      </w:pPr>
      <w:hyperlink r:id="rId18">
        <w:r w:rsidR="002D6030">
          <w:rPr>
            <w:color w:val="001F5F"/>
          </w:rPr>
          <w:t>Contract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</w:rPr>
          <w:t>Management</w:t>
        </w:r>
        <w:r w:rsidR="002D6030">
          <w:rPr>
            <w:color w:val="001F5F"/>
            <w:spacing w:val="-6"/>
          </w:rPr>
          <w:t xml:space="preserve"> </w:t>
        </w:r>
        <w:r w:rsidR="002D6030">
          <w:rPr>
            <w:color w:val="001F5F"/>
          </w:rPr>
          <w:t>(ITCM)</w:t>
        </w:r>
        <w:r w:rsidR="002D6030">
          <w:rPr>
            <w:color w:val="001F5F"/>
            <w:spacing w:val="-8"/>
          </w:rPr>
          <w:t xml:space="preserve"> </w:t>
        </w:r>
        <w:r w:rsidR="002D6030">
          <w:rPr>
            <w:color w:val="001F5F"/>
          </w:rPr>
          <w:t>Level</w:t>
        </w:r>
        <w:r w:rsidR="002D6030">
          <w:rPr>
            <w:color w:val="001F5F"/>
            <w:spacing w:val="-7"/>
          </w:rPr>
          <w:t xml:space="preserve"> </w:t>
        </w:r>
        <w:r w:rsidR="002D6030">
          <w:rPr>
            <w:color w:val="001F5F"/>
            <w:spacing w:val="-10"/>
          </w:rPr>
          <w:t>6</w:t>
        </w:r>
      </w:hyperlink>
    </w:p>
    <w:p w14:paraId="7771CFD0" w14:textId="77777777" w:rsidR="00483853" w:rsidRDefault="002D6030">
      <w:pPr>
        <w:pStyle w:val="BodyText"/>
        <w:spacing w:before="140" w:line="261" w:lineRule="auto"/>
        <w:ind w:left="261" w:right="472" w:firstLine="0"/>
      </w:pPr>
      <w:r>
        <w:t>Managing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 products and services.</w:t>
      </w:r>
    </w:p>
    <w:p w14:paraId="643E56D2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18" w:line="254" w:lineRule="auto"/>
        <w:ind w:left="621" w:right="1354"/>
      </w:pPr>
      <w:r>
        <w:t>Negotiates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resolves</w:t>
      </w:r>
      <w:r>
        <w:rPr>
          <w:spacing w:val="-4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 contractual obligations.</w:t>
      </w:r>
    </w:p>
    <w:p w14:paraId="4695A4A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0" w:line="254" w:lineRule="auto"/>
        <w:ind w:left="621" w:right="725"/>
      </w:pPr>
      <w:r>
        <w:t>Promotes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negotiations</w:t>
      </w:r>
      <w:r>
        <w:rPr>
          <w:spacing w:val="-4"/>
        </w:rPr>
        <w:t xml:space="preserve"> </w:t>
      </w:r>
      <w:r>
        <w:t xml:space="preserve">when </w:t>
      </w:r>
      <w:r>
        <w:rPr>
          <w:spacing w:val="-2"/>
        </w:rPr>
        <w:t>necessary.</w:t>
      </w:r>
    </w:p>
    <w:p w14:paraId="75DAB03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line="254" w:lineRule="auto"/>
        <w:ind w:left="621" w:right="307"/>
      </w:pPr>
      <w:r>
        <w:t>Champions</w:t>
      </w:r>
      <w:r>
        <w:rPr>
          <w:spacing w:val="-6"/>
        </w:rPr>
        <w:t xml:space="preserve"> </w:t>
      </w:r>
      <w:r>
        <w:t>continual</w:t>
      </w:r>
      <w:r>
        <w:rPr>
          <w:spacing w:val="-7"/>
        </w:rPr>
        <w:t xml:space="preserve"> </w:t>
      </w:r>
      <w:r>
        <w:t>improvement</w:t>
      </w:r>
      <w:r>
        <w:rPr>
          <w:spacing w:val="-7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5"/>
        </w:rPr>
        <w:t xml:space="preserve"> </w:t>
      </w:r>
      <w:r>
        <w:t>jointly</w:t>
      </w:r>
      <w:r>
        <w:rPr>
          <w:spacing w:val="-7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strategies and incentives to enhance performance.</w:t>
      </w:r>
    </w:p>
    <w:p w14:paraId="61A769D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ind w:left="621" w:hanging="360"/>
      </w:pPr>
      <w:r>
        <w:t>Undertakes</w:t>
      </w:r>
      <w:r>
        <w:rPr>
          <w:spacing w:val="-10"/>
        </w:rPr>
        <w:t xml:space="preserve"> </w:t>
      </w:r>
      <w:r>
        <w:t>comprehensive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rPr>
          <w:spacing w:val="-2"/>
        </w:rPr>
        <w:t>evaluations.</w:t>
      </w:r>
    </w:p>
    <w:p w14:paraId="6E93ABE0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6"/>
        <w:ind w:left="622"/>
      </w:pPr>
      <w:r>
        <w:t>Ensures</w:t>
      </w:r>
      <w:r>
        <w:rPr>
          <w:spacing w:val="-9"/>
        </w:rPr>
        <w:t xml:space="preserve"> </w:t>
      </w:r>
      <w:r>
        <w:t>non-discriminatory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compliance.</w:t>
      </w:r>
    </w:p>
    <w:p w14:paraId="3235A39E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4" w:line="254" w:lineRule="auto"/>
        <w:ind w:left="622" w:right="422"/>
      </w:pP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promoted</w:t>
      </w:r>
      <w:r>
        <w:rPr>
          <w:spacing w:val="-4"/>
        </w:rPr>
        <w:t xml:space="preserve"> </w:t>
      </w:r>
      <w:r>
        <w:t>to all stakeholders.</w:t>
      </w:r>
    </w:p>
    <w:p w14:paraId="4ED2A5F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0" w:line="269" w:lineRule="exact"/>
        <w:ind w:left="622" w:hanging="360"/>
      </w:pPr>
      <w:r>
        <w:t>Develops</w:t>
      </w:r>
      <w:r>
        <w:rPr>
          <w:spacing w:val="-9"/>
        </w:rPr>
        <w:t xml:space="preserve"> </w:t>
      </w:r>
      <w:r>
        <w:t>broad</w:t>
      </w:r>
      <w:r>
        <w:rPr>
          <w:spacing w:val="-7"/>
        </w:rPr>
        <w:t xml:space="preserve"> </w:t>
      </w:r>
      <w:r>
        <w:t>industry/category</w:t>
      </w:r>
      <w:r>
        <w:rPr>
          <w:spacing w:val="-7"/>
        </w:rPr>
        <w:t xml:space="preserve"> </w:t>
      </w:r>
      <w:r>
        <w:t>credentials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rPr>
          <w:spacing w:val="-2"/>
        </w:rPr>
        <w:t>champion.</w:t>
      </w:r>
    </w:p>
    <w:p w14:paraId="0235A5BD" w14:textId="77777777" w:rsidR="00483853" w:rsidRDefault="002D6030">
      <w:pPr>
        <w:pStyle w:val="Heading2"/>
        <w:spacing w:line="360" w:lineRule="auto"/>
        <w:ind w:left="262" w:right="4262" w:hanging="1"/>
      </w:pPr>
      <w:bookmarkStart w:id="17" w:name="Levels_of_Responsibility_(SFIA)"/>
      <w:bookmarkEnd w:id="17"/>
      <w:r>
        <w:rPr>
          <w:color w:val="121F6B"/>
        </w:rPr>
        <w:t>Levels</w:t>
      </w:r>
      <w:r>
        <w:rPr>
          <w:color w:val="121F6B"/>
          <w:spacing w:val="-11"/>
        </w:rPr>
        <w:t xml:space="preserve"> </w:t>
      </w:r>
      <w:r>
        <w:rPr>
          <w:color w:val="121F6B"/>
        </w:rPr>
        <w:t>of</w:t>
      </w:r>
      <w:r>
        <w:rPr>
          <w:color w:val="121F6B"/>
          <w:spacing w:val="-12"/>
        </w:rPr>
        <w:t xml:space="preserve"> </w:t>
      </w:r>
      <w:r>
        <w:rPr>
          <w:color w:val="121F6B"/>
        </w:rPr>
        <w:t>Responsibility</w:t>
      </w:r>
      <w:r>
        <w:rPr>
          <w:color w:val="121F6B"/>
          <w:spacing w:val="-12"/>
        </w:rPr>
        <w:t xml:space="preserve"> </w:t>
      </w:r>
      <w:r>
        <w:rPr>
          <w:color w:val="121F6B"/>
        </w:rPr>
        <w:t xml:space="preserve">(SFIA) </w:t>
      </w:r>
      <w:r>
        <w:t>Autonomy Level 5</w:t>
      </w:r>
    </w:p>
    <w:p w14:paraId="5F23EF31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1"/>
        <w:ind w:left="622" w:hanging="360"/>
      </w:pPr>
      <w:r>
        <w:t>Works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rPr>
          <w:spacing w:val="-2"/>
        </w:rPr>
        <w:t>direction.</w:t>
      </w:r>
    </w:p>
    <w:p w14:paraId="009C191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4"/>
        <w:ind w:left="622" w:hanging="360"/>
      </w:pP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self-</w:t>
      </w:r>
      <w:r>
        <w:rPr>
          <w:spacing w:val="-2"/>
        </w:rPr>
        <w:t>initiated.</w:t>
      </w:r>
    </w:p>
    <w:p w14:paraId="7F7BACF2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6"/>
        <w:ind w:left="622" w:hanging="360"/>
      </w:pPr>
      <w:r>
        <w:t>Is</w:t>
      </w:r>
      <w:r>
        <w:rPr>
          <w:spacing w:val="-7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2"/>
        </w:rPr>
        <w:t>objectives.</w:t>
      </w:r>
    </w:p>
    <w:p w14:paraId="46A6AA1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16" w:line="254" w:lineRule="auto"/>
        <w:ind w:left="622" w:right="887"/>
      </w:pPr>
      <w:r>
        <w:t>Analyses,</w:t>
      </w:r>
      <w:r>
        <w:rPr>
          <w:spacing w:val="-3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>plans,</w:t>
      </w:r>
      <w:r>
        <w:rPr>
          <w:spacing w:val="-3"/>
        </w:rPr>
        <w:t xml:space="preserve"> </w:t>
      </w:r>
      <w:proofErr w:type="gramStart"/>
      <w:r>
        <w:t>executes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and quality targets.</w:t>
      </w:r>
    </w:p>
    <w:p w14:paraId="02D8023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line="252" w:lineRule="auto"/>
        <w:ind w:left="622" w:right="575"/>
      </w:pPr>
      <w:r>
        <w:t>Establishes</w:t>
      </w:r>
      <w:r>
        <w:rPr>
          <w:spacing w:val="-3"/>
        </w:rPr>
        <w:t xml:space="preserve"> </w:t>
      </w:r>
      <w:r>
        <w:t>milestones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tasks and/or responsibilities.</w:t>
      </w:r>
    </w:p>
    <w:p w14:paraId="33D97A87" w14:textId="77777777" w:rsidR="00483853" w:rsidRDefault="00483853">
      <w:pPr>
        <w:spacing w:line="252" w:lineRule="auto"/>
        <w:sectPr w:rsidR="00483853">
          <w:pgSz w:w="11910" w:h="16840"/>
          <w:pgMar w:top="960" w:right="1180" w:bottom="860" w:left="1180" w:header="342" w:footer="673" w:gutter="0"/>
          <w:cols w:space="720"/>
        </w:sectPr>
      </w:pPr>
    </w:p>
    <w:p w14:paraId="393E6DA1" w14:textId="77777777" w:rsidR="00483853" w:rsidRDefault="002D6030">
      <w:pPr>
        <w:pStyle w:val="Heading2"/>
        <w:spacing w:before="172"/>
      </w:pPr>
      <w:r>
        <w:lastRenderedPageBreak/>
        <w:t>Influence</w:t>
      </w:r>
      <w:r>
        <w:rPr>
          <w:spacing w:val="-7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2B00892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46" w:line="254" w:lineRule="auto"/>
        <w:ind w:right="860"/>
      </w:pPr>
      <w:r>
        <w:t>Influences</w:t>
      </w:r>
      <w:r>
        <w:rPr>
          <w:spacing w:val="-5"/>
        </w:rPr>
        <w:t xml:space="preserve"> </w:t>
      </w:r>
      <w:r>
        <w:t>organisation,</w:t>
      </w:r>
      <w:r>
        <w:rPr>
          <w:spacing w:val="-4"/>
        </w:rPr>
        <w:t xml:space="preserve"> </w:t>
      </w:r>
      <w:r>
        <w:t>customers,</w:t>
      </w:r>
      <w:r>
        <w:rPr>
          <w:spacing w:val="-4"/>
        </w:rPr>
        <w:t xml:space="preserve"> </w:t>
      </w:r>
      <w:r>
        <w:t>suppliers,</w:t>
      </w:r>
      <w:r>
        <w:rPr>
          <w:spacing w:val="-4"/>
        </w:rPr>
        <w:t xml:space="preserve"> </w:t>
      </w:r>
      <w:proofErr w:type="gramStart"/>
      <w:r>
        <w:t>partners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peers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contribution of own specialism.</w:t>
      </w:r>
    </w:p>
    <w:p w14:paraId="4E99E0C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0" w:line="254" w:lineRule="auto"/>
        <w:ind w:right="907"/>
      </w:pPr>
      <w:r>
        <w:t>Makes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results, deadlines and budget.</w:t>
      </w:r>
    </w:p>
    <w:p w14:paraId="0050FCB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" w:line="254" w:lineRule="auto"/>
        <w:ind w:right="660"/>
      </w:pPr>
      <w:r>
        <w:t>Has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 appropriate to given assignments.</w:t>
      </w:r>
    </w:p>
    <w:p w14:paraId="3DFB20A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>
        <w:t>Leads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user/customer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stages</w:t>
      </w:r>
      <w:r>
        <w:rPr>
          <w:spacing w:val="-5"/>
        </w:rPr>
        <w:t xml:space="preserve"> of</w:t>
      </w:r>
    </w:p>
    <w:p w14:paraId="6620F818" w14:textId="77777777" w:rsidR="00483853" w:rsidRDefault="002D6030">
      <w:pPr>
        <w:pStyle w:val="BodyText"/>
        <w:spacing w:before="16"/>
        <w:ind w:firstLine="0"/>
      </w:pPr>
      <w:r>
        <w:rPr>
          <w:spacing w:val="-2"/>
        </w:rPr>
        <w:t>work.</w:t>
      </w:r>
    </w:p>
    <w:p w14:paraId="19DA8CE2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6"/>
        <w:ind w:hanging="360"/>
      </w:pPr>
      <w:r>
        <w:t>Ensures</w:t>
      </w:r>
      <w:r>
        <w:rPr>
          <w:spacing w:val="-7"/>
        </w:rPr>
        <w:t xml:space="preserve"> </w:t>
      </w:r>
      <w:r>
        <w:t>users’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2"/>
        </w:rPr>
        <w:t>stage.</w:t>
      </w:r>
    </w:p>
    <w:p w14:paraId="705B7D9C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6" w:line="254" w:lineRule="auto"/>
        <w:ind w:right="1682"/>
      </w:pPr>
      <w:r>
        <w:t>Builds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 xml:space="preserve">the organisation and with customers, </w:t>
      </w:r>
      <w:proofErr w:type="gramStart"/>
      <w:r>
        <w:t>suppliers</w:t>
      </w:r>
      <w:proofErr w:type="gramEnd"/>
      <w:r>
        <w:t xml:space="preserve"> and partners.</w:t>
      </w:r>
    </w:p>
    <w:p w14:paraId="00EEBCC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line="254" w:lineRule="auto"/>
        <w:ind w:right="823"/>
      </w:pPr>
      <w:r>
        <w:t>Creates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group/area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responsibility.</w:t>
      </w:r>
    </w:p>
    <w:p w14:paraId="61CC5EAD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0" w:line="269" w:lineRule="exact"/>
        <w:ind w:hanging="360"/>
      </w:pPr>
      <w:r>
        <w:t>Facilitates</w:t>
      </w:r>
      <w:r>
        <w:rPr>
          <w:spacing w:val="-9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p w14:paraId="78590AE1" w14:textId="77777777" w:rsidR="00483853" w:rsidRDefault="002D6030">
      <w:pPr>
        <w:pStyle w:val="Heading2"/>
      </w:pPr>
      <w:r>
        <w:t>Complexity</w:t>
      </w:r>
      <w:r>
        <w:rPr>
          <w:spacing w:val="-7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0B0364F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43"/>
        <w:ind w:hanging="360"/>
      </w:pPr>
      <w:r>
        <w:t>Implements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executes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aligned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14:paraId="1C44D15D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 w:line="254" w:lineRule="auto"/>
        <w:ind w:left="621" w:right="1258"/>
      </w:pPr>
      <w:r>
        <w:t>Performs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and/or professional work activities.</w:t>
      </w:r>
    </w:p>
    <w:p w14:paraId="1720A5C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0" w:line="254" w:lineRule="auto"/>
        <w:ind w:left="621" w:right="293"/>
      </w:pPr>
      <w:r>
        <w:t>Undertakes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wide and often unpredictable range of contexts.</w:t>
      </w:r>
    </w:p>
    <w:p w14:paraId="5A8426E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line="254" w:lineRule="auto"/>
        <w:ind w:left="621" w:right="839"/>
      </w:pPr>
      <w:r>
        <w:t>Engages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complex issues as they relate to customer/</w:t>
      </w:r>
      <w:proofErr w:type="spellStart"/>
      <w:r>
        <w:t>organisational</w:t>
      </w:r>
      <w:proofErr w:type="spellEnd"/>
      <w:r>
        <w:t xml:space="preserve"> requirements.</w:t>
      </w:r>
    </w:p>
    <w:p w14:paraId="1AD4FF1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ind w:left="621" w:hanging="360"/>
      </w:pPr>
      <w:r>
        <w:t>Understands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specialism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784B4F19" w14:textId="77777777" w:rsidR="00483853" w:rsidRDefault="002D6030">
      <w:pPr>
        <w:pStyle w:val="BodyText"/>
        <w:spacing w:before="13"/>
        <w:ind w:left="621" w:firstLine="0"/>
      </w:pPr>
      <w:r>
        <w:t>customer/</w:t>
      </w:r>
      <w:proofErr w:type="spellStart"/>
      <w:r>
        <w:t>organisational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requirements.</w:t>
      </w:r>
    </w:p>
    <w:p w14:paraId="7C267D4C" w14:textId="77777777" w:rsidR="00483853" w:rsidRDefault="002D6030">
      <w:pPr>
        <w:pStyle w:val="Heading2"/>
        <w:spacing w:before="218"/>
        <w:ind w:left="261"/>
      </w:pPr>
      <w:r>
        <w:t>Business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6BA1B95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43"/>
        <w:ind w:left="621" w:hanging="360"/>
      </w:pPr>
      <w:r>
        <w:t>Demonstrates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operational</w:t>
      </w:r>
      <w:r>
        <w:rPr>
          <w:spacing w:val="-8"/>
        </w:rPr>
        <w:t xml:space="preserve"> </w:t>
      </w:r>
      <w:r>
        <w:rPr>
          <w:spacing w:val="-2"/>
        </w:rPr>
        <w:t>management.</w:t>
      </w:r>
    </w:p>
    <w:p w14:paraId="364FBAEF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 w:line="254" w:lineRule="auto"/>
        <w:ind w:left="621" w:right="1127"/>
      </w:pPr>
      <w:r>
        <w:t>Analyses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advises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continual operational improvement.</w:t>
      </w:r>
    </w:p>
    <w:p w14:paraId="2BC34090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ind w:left="621" w:hanging="360"/>
      </w:pPr>
      <w:r>
        <w:t>Assesses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evaluates</w:t>
      </w:r>
      <w:r>
        <w:rPr>
          <w:spacing w:val="-5"/>
        </w:rPr>
        <w:t xml:space="preserve"> </w:t>
      </w:r>
      <w:r>
        <w:rPr>
          <w:spacing w:val="-4"/>
        </w:rPr>
        <w:t>risk.</w:t>
      </w:r>
    </w:p>
    <w:p w14:paraId="7C9090B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4"/>
        <w:ind w:left="621" w:hanging="360"/>
      </w:pPr>
      <w:r>
        <w:t>Takes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rPr>
          <w:spacing w:val="-2"/>
        </w:rPr>
        <w:t>proposals.</w:t>
      </w:r>
    </w:p>
    <w:p w14:paraId="510C32A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/>
        <w:ind w:left="621" w:hanging="360"/>
      </w:pPr>
      <w:r>
        <w:t>Shares</w:t>
      </w:r>
      <w:r>
        <w:rPr>
          <w:spacing w:val="-8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encourages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growth.</w:t>
      </w:r>
    </w:p>
    <w:p w14:paraId="5C00858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6" w:line="254" w:lineRule="auto"/>
        <w:ind w:left="621" w:right="603"/>
      </w:pPr>
      <w:r>
        <w:t>Advises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methods,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proofErr w:type="gramStart"/>
      <w:r>
        <w:t>applications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processes relevant to group specialism(s) and can make appropriate choices from </w:t>
      </w:r>
      <w:r>
        <w:rPr>
          <w:spacing w:val="-2"/>
        </w:rPr>
        <w:t>alternatives.</w:t>
      </w:r>
    </w:p>
    <w:p w14:paraId="1B0FDA8C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4" w:line="252" w:lineRule="auto"/>
        <w:ind w:left="621" w:right="263"/>
      </w:pPr>
      <w:r>
        <w:t>Understands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organisational</w:t>
      </w:r>
      <w:proofErr w:type="spellEnd"/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and digital services.</w:t>
      </w:r>
    </w:p>
    <w:p w14:paraId="4A3FF76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5" w:line="254" w:lineRule="auto"/>
        <w:ind w:left="621" w:right="535"/>
      </w:pPr>
      <w:r>
        <w:t>Creatively applies innovative thinking and design practices in identifying solutions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customer/stakeholder.</w:t>
      </w:r>
    </w:p>
    <w:p w14:paraId="13036D1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" w:line="254" w:lineRule="auto"/>
        <w:ind w:left="621" w:right="324"/>
      </w:pPr>
      <w:r>
        <w:t>Clearly demonstrates impactful communication skills (oral, written and presentation)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settings,</w:t>
      </w:r>
      <w:r>
        <w:rPr>
          <w:spacing w:val="-2"/>
        </w:rPr>
        <w:t xml:space="preserve"> </w:t>
      </w:r>
      <w:r>
        <w:t>articulating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ideas to broad audiences.</w:t>
      </w:r>
    </w:p>
    <w:p w14:paraId="057C94B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line="254" w:lineRule="auto"/>
        <w:ind w:left="622" w:right="752"/>
      </w:pP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 xml:space="preserve">own skills and identify and manage development opportunities in area of </w:t>
      </w:r>
      <w:r>
        <w:rPr>
          <w:spacing w:val="-2"/>
        </w:rPr>
        <w:t>responsibility.</w:t>
      </w:r>
    </w:p>
    <w:p w14:paraId="17624BBC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2"/>
        </w:tabs>
        <w:spacing w:before="4" w:line="252" w:lineRule="auto"/>
        <w:ind w:left="622" w:right="414"/>
      </w:pPr>
      <w:r>
        <w:t>Security,</w:t>
      </w:r>
      <w:r>
        <w:rPr>
          <w:spacing w:val="-3"/>
        </w:rPr>
        <w:t xml:space="preserve"> </w:t>
      </w:r>
      <w:proofErr w:type="gramStart"/>
      <w:r>
        <w:t>privacy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proactively</w:t>
      </w:r>
      <w:r>
        <w:rPr>
          <w:spacing w:val="-5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 of appropriate working practices and culture.</w:t>
      </w:r>
    </w:p>
    <w:p w14:paraId="31002C90" w14:textId="77777777" w:rsidR="00483853" w:rsidRDefault="00483853">
      <w:pPr>
        <w:spacing w:line="252" w:lineRule="auto"/>
        <w:sectPr w:rsidR="00483853">
          <w:pgSz w:w="11910" w:h="16840"/>
          <w:pgMar w:top="960" w:right="1180" w:bottom="860" w:left="1180" w:header="342" w:footer="673" w:gutter="0"/>
          <w:cols w:space="720"/>
        </w:sectPr>
      </w:pPr>
    </w:p>
    <w:p w14:paraId="6EBA4BCE" w14:textId="77777777" w:rsidR="00483853" w:rsidRDefault="002D6030">
      <w:pPr>
        <w:pStyle w:val="Heading2"/>
        <w:spacing w:before="172"/>
      </w:pPr>
      <w:r>
        <w:lastRenderedPageBreak/>
        <w:t>Knowledge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7BFB003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146"/>
        <w:ind w:left="617" w:right="361" w:hanging="358"/>
      </w:pPr>
      <w:r>
        <w:t xml:space="preserve">Is fully familiar with </w:t>
      </w:r>
      <w:proofErr w:type="spellStart"/>
      <w:r>
        <w:t>recognised</w:t>
      </w:r>
      <w:proofErr w:type="spellEnd"/>
      <w:r>
        <w:t xml:space="preserve"> industry bodies of knowledge both generic and</w:t>
      </w:r>
      <w:r>
        <w:rPr>
          <w:spacing w:val="-5"/>
        </w:rPr>
        <w:t xml:space="preserve"> </w:t>
      </w:r>
      <w:r>
        <w:t>specific,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suppliers,</w:t>
      </w:r>
      <w:r>
        <w:rPr>
          <w:spacing w:val="-3"/>
        </w:rPr>
        <w:t xml:space="preserve"> </w:t>
      </w:r>
      <w:r>
        <w:t>partners,</w:t>
      </w:r>
      <w:r>
        <w:rPr>
          <w:spacing w:val="-5"/>
        </w:rPr>
        <w:t xml:space="preserve"> </w:t>
      </w:r>
      <w:proofErr w:type="gramStart"/>
      <w:r>
        <w:t>competitors</w:t>
      </w:r>
      <w:proofErr w:type="gramEnd"/>
      <w:r>
        <w:t xml:space="preserve"> and clients.</w:t>
      </w:r>
    </w:p>
    <w:p w14:paraId="67442AD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57"/>
        <w:ind w:left="617" w:hanging="357"/>
      </w:pPr>
      <w:r>
        <w:t>Develops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breadth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business.</w:t>
      </w:r>
    </w:p>
    <w:p w14:paraId="3D2CC430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59"/>
        <w:ind w:left="617" w:hanging="357"/>
      </w:pPr>
      <w:r>
        <w:t>Applies</w:t>
      </w:r>
      <w:r>
        <w:rPr>
          <w:spacing w:val="-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2"/>
        </w:rPr>
        <w:t>apply.</w:t>
      </w:r>
    </w:p>
    <w:p w14:paraId="796F3ADA" w14:textId="77777777" w:rsidR="00483853" w:rsidRDefault="002D6030">
      <w:pPr>
        <w:pStyle w:val="Heading1"/>
        <w:spacing w:before="119"/>
      </w:pPr>
      <w:bookmarkStart w:id="18" w:name="Embedding_Te_Ao_Māori"/>
      <w:bookmarkEnd w:id="18"/>
      <w:r>
        <w:t>Embedding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Māori</w:t>
      </w:r>
    </w:p>
    <w:p w14:paraId="3B31C018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121" w:line="269" w:lineRule="exact"/>
        <w:ind w:left="617" w:hanging="357"/>
      </w:pPr>
      <w:r>
        <w:t>Embedding</w:t>
      </w:r>
      <w:r>
        <w:rPr>
          <w:spacing w:val="-7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Māori</w:t>
      </w:r>
      <w:r>
        <w:rPr>
          <w:spacing w:val="-5"/>
        </w:rPr>
        <w:t xml:space="preserve"> </w:t>
      </w:r>
      <w:r>
        <w:t>(</w:t>
      </w:r>
      <w:proofErr w:type="spellStart"/>
      <w:r>
        <w:t>te</w:t>
      </w:r>
      <w:proofErr w:type="spellEnd"/>
      <w:r>
        <w:rPr>
          <w:spacing w:val="-4"/>
        </w:rPr>
        <w:t xml:space="preserve"> </w:t>
      </w:r>
      <w:proofErr w:type="spellStart"/>
      <w:r>
        <w:t>reo</w:t>
      </w:r>
      <w:proofErr w:type="spellEnd"/>
      <w:r>
        <w:rPr>
          <w:spacing w:val="-4"/>
        </w:rPr>
        <w:t xml:space="preserve"> </w:t>
      </w:r>
      <w:r>
        <w:t>Māori,</w:t>
      </w:r>
      <w:r>
        <w:rPr>
          <w:spacing w:val="-3"/>
        </w:rPr>
        <w:t xml:space="preserve"> </w:t>
      </w:r>
      <w:r>
        <w:t>tikanga,</w:t>
      </w:r>
      <w:r>
        <w:rPr>
          <w:spacing w:val="-4"/>
        </w:rPr>
        <w:t xml:space="preserve"> </w:t>
      </w:r>
      <w:r>
        <w:t>kawa,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proofErr w:type="spellStart"/>
      <w:r>
        <w:t>Tiriti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Waitangi)</w:t>
      </w:r>
    </w:p>
    <w:p w14:paraId="7EA33F24" w14:textId="77777777" w:rsidR="00483853" w:rsidRDefault="002D6030">
      <w:pPr>
        <w:pStyle w:val="BodyText"/>
        <w:spacing w:line="267" w:lineRule="exact"/>
        <w:ind w:left="617" w:firstLine="0"/>
      </w:pP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4"/>
        </w:rPr>
        <w:t>MSD.</w:t>
      </w:r>
    </w:p>
    <w:p w14:paraId="57BA53E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 w:line="269" w:lineRule="exact"/>
        <w:ind w:left="618" w:hanging="358"/>
      </w:pPr>
      <w:r>
        <w:t>Building</w:t>
      </w:r>
      <w:r>
        <w:rPr>
          <w:spacing w:val="-9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knowledge,</w:t>
      </w:r>
      <w:r>
        <w:rPr>
          <w:spacing w:val="-5"/>
        </w:rPr>
        <w:t xml:space="preserve"> </w:t>
      </w:r>
      <w:proofErr w:type="gramStart"/>
      <w:r>
        <w:t>skills</w:t>
      </w:r>
      <w:proofErr w:type="gramEnd"/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confidently</w:t>
      </w:r>
    </w:p>
    <w:p w14:paraId="22314FEF" w14:textId="77777777" w:rsidR="00483853" w:rsidRDefault="002D6030">
      <w:pPr>
        <w:pStyle w:val="BodyText"/>
        <w:spacing w:line="267" w:lineRule="exact"/>
        <w:ind w:left="618" w:firstLine="0"/>
      </w:pPr>
      <w:r>
        <w:t>engage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whānau,</w:t>
      </w:r>
      <w:r>
        <w:rPr>
          <w:spacing w:val="-2"/>
        </w:rPr>
        <w:t xml:space="preserve"> </w:t>
      </w:r>
      <w:r>
        <w:t>hapū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iwi.</w:t>
      </w:r>
    </w:p>
    <w:p w14:paraId="58D45233" w14:textId="77777777" w:rsidR="00483853" w:rsidRDefault="002D6030">
      <w:pPr>
        <w:pStyle w:val="Heading1"/>
        <w:spacing w:before="119"/>
      </w:pPr>
      <w:bookmarkStart w:id="19" w:name="Health,_Safety_and_Security"/>
      <w:bookmarkEnd w:id="19"/>
      <w:r>
        <w:t>Health,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Security</w:t>
      </w:r>
    </w:p>
    <w:p w14:paraId="6462483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21"/>
        <w:ind w:right="1469"/>
      </w:pP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(HSS) accountabilities as outlined in the HSS Accountability Framework.</w:t>
      </w:r>
    </w:p>
    <w:p w14:paraId="2979501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58"/>
        <w:ind w:left="617" w:right="364" w:hanging="358"/>
      </w:pPr>
      <w:r>
        <w:t>Ensure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understand,</w:t>
      </w:r>
      <w:r>
        <w:rPr>
          <w:spacing w:val="-2"/>
        </w:rPr>
        <w:t xml:space="preserve"> </w:t>
      </w:r>
      <w:proofErr w:type="gramStart"/>
      <w:r>
        <w:t>follow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 and wellbeing policies and procedures.</w:t>
      </w:r>
    </w:p>
    <w:p w14:paraId="2E01F0E6" w14:textId="77777777" w:rsidR="00483853" w:rsidRDefault="002D6030">
      <w:pPr>
        <w:pStyle w:val="Heading1"/>
        <w:spacing w:before="120"/>
      </w:pPr>
      <w:bookmarkStart w:id="20" w:name="Emergency_Management_and_Business_Contin"/>
      <w:bookmarkEnd w:id="20"/>
      <w:r>
        <w:t>Emergency</w:t>
      </w:r>
      <w:r>
        <w:rPr>
          <w:spacing w:val="-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Continuity</w:t>
      </w:r>
    </w:p>
    <w:p w14:paraId="1B837508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119"/>
        <w:ind w:left="617" w:right="496" w:hanging="358"/>
      </w:pPr>
      <w:r>
        <w:t>Remain</w:t>
      </w:r>
      <w:r>
        <w:rPr>
          <w:spacing w:val="-4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Management and Business Continuity Plans that impact your business group/team.</w:t>
      </w:r>
    </w:p>
    <w:p w14:paraId="1D2D86B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60"/>
        <w:ind w:left="617" w:right="425" w:hanging="358"/>
      </w:pP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Business Continuity Plans and operating procedures.</w:t>
      </w:r>
    </w:p>
    <w:p w14:paraId="76957636" w14:textId="77777777" w:rsidR="00483853" w:rsidRDefault="002D6030">
      <w:pPr>
        <w:pStyle w:val="Heading1"/>
        <w:spacing w:before="118"/>
      </w:pPr>
      <w:bookmarkStart w:id="21" w:name="Know-how"/>
      <w:bookmarkEnd w:id="21"/>
      <w:r>
        <w:rPr>
          <w:spacing w:val="-2"/>
        </w:rPr>
        <w:t>Know-</w:t>
      </w:r>
      <w:r>
        <w:rPr>
          <w:spacing w:val="-5"/>
        </w:rPr>
        <w:t>how</w:t>
      </w:r>
    </w:p>
    <w:p w14:paraId="5EE4F91D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7"/>
        </w:tabs>
        <w:spacing w:before="121"/>
        <w:ind w:left="617" w:right="316" w:hanging="358"/>
      </w:pPr>
      <w:r>
        <w:t>Extensive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negotiating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agreements through their entire lifecycle, with an emphasis on consulting, technology, software, licensing, and ICT service agreements.</w:t>
      </w:r>
    </w:p>
    <w:p w14:paraId="1135C55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8"/>
        <w:ind w:left="618" w:right="607" w:hanging="358"/>
      </w:pPr>
      <w:r>
        <w:t>Significant experience working in a commercial environment in a large complex</w:t>
      </w:r>
      <w:r>
        <w:rPr>
          <w:spacing w:val="-5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(ideally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sectors) and a sound understanding of the Government rules of sourcing.</w:t>
      </w:r>
    </w:p>
    <w:p w14:paraId="56E0ABD1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/>
        <w:ind w:left="618" w:right="1187" w:hanging="358"/>
      </w:pPr>
      <w:r>
        <w:t>Significant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strategic supplier relationships.</w:t>
      </w:r>
    </w:p>
    <w:p w14:paraId="042C4B8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/>
        <w:ind w:left="618" w:hanging="358"/>
      </w:pPr>
      <w:r>
        <w:t>Extensive</w:t>
      </w:r>
      <w:r>
        <w:rPr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rPr>
          <w:spacing w:val="-2"/>
        </w:rPr>
        <w:t>strategies.</w:t>
      </w:r>
    </w:p>
    <w:p w14:paraId="3259D19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/>
        <w:ind w:left="618" w:right="538" w:hanging="358"/>
      </w:pPr>
      <w:r>
        <w:t>Strong communication skills and proven ability to build and maintain stakeholder</w:t>
      </w:r>
      <w:r>
        <w:rPr>
          <w:spacing w:val="-4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level.</w:t>
      </w:r>
    </w:p>
    <w:p w14:paraId="3ACA17AC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8"/>
        <w:ind w:left="618" w:hanging="358"/>
      </w:pPr>
      <w:r>
        <w:t>Sound</w:t>
      </w:r>
      <w:r>
        <w:rPr>
          <w:spacing w:val="-9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2"/>
        </w:rPr>
        <w:t>mitigations.</w:t>
      </w:r>
    </w:p>
    <w:p w14:paraId="75FAF374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 w:line="269" w:lineRule="exact"/>
        <w:ind w:left="618" w:hanging="357"/>
      </w:pPr>
      <w:r>
        <w:t>Proven</w:t>
      </w:r>
      <w:r>
        <w:rPr>
          <w:spacing w:val="-7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large</w:t>
      </w:r>
      <w:proofErr w:type="gramEnd"/>
    </w:p>
    <w:p w14:paraId="375A9E67" w14:textId="77777777" w:rsidR="00483853" w:rsidRDefault="002D6030">
      <w:pPr>
        <w:pStyle w:val="BodyText"/>
        <w:spacing w:line="267" w:lineRule="exact"/>
        <w:ind w:left="618" w:firstLine="0"/>
      </w:pPr>
      <w:r>
        <w:t>transformation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  <w:r>
        <w:rPr>
          <w:spacing w:val="-2"/>
        </w:rPr>
        <w:t>.</w:t>
      </w:r>
    </w:p>
    <w:p w14:paraId="2A7BB99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/>
        <w:ind w:left="618" w:right="341" w:hanging="358"/>
      </w:pP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trends;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 and apply procurement and commercial requirements in this context.</w:t>
      </w:r>
    </w:p>
    <w:p w14:paraId="678BF6CD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61"/>
        <w:ind w:left="618" w:hanging="357"/>
      </w:pPr>
      <w:r>
        <w:t>Well-developed</w:t>
      </w:r>
      <w:r>
        <w:rPr>
          <w:spacing w:val="-7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rPr>
          <w:spacing w:val="-2"/>
        </w:rPr>
        <w:t>relationships.</w:t>
      </w:r>
    </w:p>
    <w:p w14:paraId="7F87F69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9"/>
        <w:ind w:left="618" w:hanging="357"/>
      </w:pP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frameworks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metrics.</w:t>
      </w:r>
    </w:p>
    <w:p w14:paraId="1E0C73E0" w14:textId="77777777" w:rsidR="00483853" w:rsidRDefault="002D6030">
      <w:pPr>
        <w:pStyle w:val="ListParagraph"/>
        <w:numPr>
          <w:ilvl w:val="0"/>
          <w:numId w:val="1"/>
        </w:numPr>
        <w:tabs>
          <w:tab w:val="left" w:pos="618"/>
        </w:tabs>
        <w:spacing w:before="57" w:line="269" w:lineRule="exact"/>
        <w:ind w:left="618" w:hanging="357"/>
      </w:pP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proven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sourcing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rPr>
          <w:spacing w:val="-2"/>
        </w:rPr>
        <w:t>principles</w:t>
      </w:r>
    </w:p>
    <w:p w14:paraId="5EC60AA6" w14:textId="77777777" w:rsidR="00483853" w:rsidRDefault="002D6030">
      <w:pPr>
        <w:pStyle w:val="BodyText"/>
        <w:spacing w:line="267" w:lineRule="exact"/>
        <w:ind w:left="619" w:firstLine="0"/>
      </w:pPr>
      <w:r>
        <w:t>and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practices.</w:t>
      </w:r>
    </w:p>
    <w:p w14:paraId="6E937DEF" w14:textId="77777777" w:rsidR="00483853" w:rsidRDefault="00483853">
      <w:pPr>
        <w:spacing w:line="267" w:lineRule="exact"/>
        <w:sectPr w:rsidR="00483853">
          <w:pgSz w:w="11910" w:h="16840"/>
          <w:pgMar w:top="960" w:right="1180" w:bottom="860" w:left="1180" w:header="342" w:footer="673" w:gutter="0"/>
          <w:cols w:space="720"/>
        </w:sectPr>
      </w:pPr>
    </w:p>
    <w:p w14:paraId="2B532ECA" w14:textId="77777777" w:rsidR="00483853" w:rsidRDefault="002D6030">
      <w:pPr>
        <w:pStyle w:val="Heading1"/>
        <w:spacing w:before="174"/>
      </w:pPr>
      <w:bookmarkStart w:id="22" w:name="Key_relationships"/>
      <w:bookmarkEnd w:id="22"/>
      <w:r>
        <w:lastRenderedPageBreak/>
        <w:t>Key</w:t>
      </w:r>
      <w:r>
        <w:rPr>
          <w:spacing w:val="-2"/>
        </w:rPr>
        <w:t xml:space="preserve"> relationships</w:t>
      </w:r>
    </w:p>
    <w:p w14:paraId="3136C3B1" w14:textId="77777777" w:rsidR="00483853" w:rsidRDefault="002D6030">
      <w:pPr>
        <w:pStyle w:val="Heading2"/>
        <w:spacing w:before="289"/>
      </w:pPr>
      <w:bookmarkStart w:id="23" w:name="Internal"/>
      <w:bookmarkEnd w:id="23"/>
      <w:r>
        <w:rPr>
          <w:color w:val="121F6B"/>
          <w:spacing w:val="-2"/>
        </w:rPr>
        <w:t>Internal</w:t>
      </w:r>
    </w:p>
    <w:p w14:paraId="1CFE1BA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96"/>
        <w:ind w:hanging="360"/>
      </w:pPr>
      <w:r>
        <w:t>Transformation</w:t>
      </w:r>
      <w:r>
        <w:rPr>
          <w:spacing w:val="-11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rPr>
          <w:spacing w:val="-4"/>
        </w:rPr>
        <w:t>Team</w:t>
      </w:r>
    </w:p>
    <w:p w14:paraId="5B77413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2"/>
      </w:pPr>
      <w:r>
        <w:t>Supplier</w:t>
      </w:r>
      <w:r>
        <w:rPr>
          <w:spacing w:val="-8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4"/>
        </w:rPr>
        <w:t>Team</w:t>
      </w:r>
    </w:p>
    <w:p w14:paraId="090D9E45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2"/>
        <w:ind w:hanging="360"/>
      </w:pPr>
      <w:r>
        <w:t>Procurement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rPr>
          <w:spacing w:val="-2"/>
        </w:rPr>
        <w:t>Services</w:t>
      </w:r>
    </w:p>
    <w:p w14:paraId="6A7D74E3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0"/>
        <w:ind w:hanging="360"/>
      </w:pP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Stakeholders</w:t>
      </w:r>
    </w:p>
    <w:p w14:paraId="69FA0EAA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2"/>
        <w:ind w:hanging="360"/>
      </w:pPr>
      <w:r>
        <w:t>Improvement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rPr>
          <w:spacing w:val="-4"/>
        </w:rPr>
        <w:t>Team</w:t>
      </w:r>
    </w:p>
    <w:p w14:paraId="391186AB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2"/>
        <w:ind w:hanging="360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14:paraId="70683213" w14:textId="77777777" w:rsidR="00483853" w:rsidRDefault="00483853">
      <w:pPr>
        <w:pStyle w:val="BodyText"/>
        <w:spacing w:before="222"/>
        <w:ind w:left="0" w:firstLine="0"/>
      </w:pPr>
    </w:p>
    <w:p w14:paraId="6855E894" w14:textId="77777777" w:rsidR="00483853" w:rsidRDefault="002D6030">
      <w:pPr>
        <w:pStyle w:val="Heading2"/>
        <w:spacing w:before="0"/>
      </w:pPr>
      <w:bookmarkStart w:id="24" w:name="External"/>
      <w:bookmarkEnd w:id="24"/>
      <w:r>
        <w:rPr>
          <w:color w:val="121F6B"/>
          <w:spacing w:val="-2"/>
        </w:rPr>
        <w:t>External</w:t>
      </w:r>
    </w:p>
    <w:p w14:paraId="42C8625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74" w:line="268" w:lineRule="exact"/>
        <w:ind w:hanging="360"/>
      </w:pPr>
      <w:r>
        <w:t>Government</w:t>
      </w:r>
      <w:r>
        <w:rPr>
          <w:spacing w:val="-7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rPr>
          <w:spacing w:val="-2"/>
        </w:rPr>
        <w:t>(GCDO)</w:t>
      </w:r>
    </w:p>
    <w:p w14:paraId="1C715EA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0" w:line="268" w:lineRule="exact"/>
        <w:ind w:hanging="360"/>
      </w:pPr>
      <w:r>
        <w:t>External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providers,</w:t>
      </w:r>
      <w:r>
        <w:rPr>
          <w:spacing w:val="-5"/>
        </w:rPr>
        <w:t xml:space="preserve"> </w:t>
      </w:r>
      <w:proofErr w:type="gramStart"/>
      <w:r>
        <w:t>vendors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suppliers</w:t>
      </w:r>
    </w:p>
    <w:p w14:paraId="4448E53D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0" w:line="269" w:lineRule="exact"/>
        <w:ind w:left="621" w:hanging="360"/>
      </w:pPr>
      <w:r>
        <w:t>Other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rPr>
          <w:spacing w:val="-2"/>
        </w:rPr>
        <w:t>agencies.</w:t>
      </w:r>
    </w:p>
    <w:p w14:paraId="3B8F3452" w14:textId="77777777" w:rsidR="00483853" w:rsidRDefault="00483853">
      <w:pPr>
        <w:pStyle w:val="BodyText"/>
        <w:ind w:left="0" w:firstLine="0"/>
      </w:pPr>
    </w:p>
    <w:p w14:paraId="7FD6FB7C" w14:textId="77777777" w:rsidR="00483853" w:rsidRDefault="00483853">
      <w:pPr>
        <w:pStyle w:val="BodyText"/>
        <w:spacing w:before="20"/>
        <w:ind w:left="0" w:firstLine="0"/>
      </w:pPr>
    </w:p>
    <w:p w14:paraId="757AD21C" w14:textId="77777777" w:rsidR="00483853" w:rsidRDefault="002D6030">
      <w:pPr>
        <w:pStyle w:val="Heading1"/>
      </w:pPr>
      <w:bookmarkStart w:id="25" w:name="Other"/>
      <w:bookmarkEnd w:id="25"/>
      <w:r>
        <w:rPr>
          <w:spacing w:val="-2"/>
        </w:rPr>
        <w:t>Other</w:t>
      </w:r>
    </w:p>
    <w:p w14:paraId="03DB6500" w14:textId="77777777" w:rsidR="00483853" w:rsidRDefault="002D6030">
      <w:pPr>
        <w:pStyle w:val="Heading2"/>
        <w:spacing w:before="288"/>
      </w:pPr>
      <w:bookmarkStart w:id="26" w:name="Delegations"/>
      <w:bookmarkEnd w:id="26"/>
      <w:r>
        <w:rPr>
          <w:color w:val="121F6B"/>
          <w:spacing w:val="-2"/>
        </w:rPr>
        <w:t>Delegations</w:t>
      </w:r>
    </w:p>
    <w:p w14:paraId="12BE68F9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96"/>
        <w:ind w:hanging="360"/>
      </w:pPr>
      <w:r>
        <w:t>Financial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14:paraId="2DCDE63C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52"/>
        <w:ind w:hanging="360"/>
      </w:pP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14:paraId="4F06541A" w14:textId="77777777" w:rsidR="00483853" w:rsidRDefault="002D6030">
      <w:pPr>
        <w:pStyle w:val="Heading2"/>
        <w:spacing w:before="170"/>
      </w:pPr>
      <w:bookmarkStart w:id="27" w:name="Direct_reports"/>
      <w:bookmarkEnd w:id="27"/>
      <w:r>
        <w:rPr>
          <w:color w:val="121F6B"/>
        </w:rPr>
        <w:t>Direct</w:t>
      </w:r>
      <w:r>
        <w:rPr>
          <w:color w:val="121F6B"/>
          <w:spacing w:val="-6"/>
        </w:rPr>
        <w:t xml:space="preserve"> </w:t>
      </w:r>
      <w:r>
        <w:rPr>
          <w:color w:val="121F6B"/>
          <w:spacing w:val="-2"/>
        </w:rPr>
        <w:t>reports</w:t>
      </w:r>
    </w:p>
    <w:p w14:paraId="40D54E2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96"/>
        <w:ind w:hanging="360"/>
      </w:pPr>
      <w:r>
        <w:rPr>
          <w:spacing w:val="-5"/>
        </w:rPr>
        <w:t>No</w:t>
      </w:r>
    </w:p>
    <w:p w14:paraId="5223E670" w14:textId="77777777" w:rsidR="00483853" w:rsidRDefault="002D6030">
      <w:pPr>
        <w:pStyle w:val="Heading2"/>
        <w:spacing w:before="167"/>
      </w:pPr>
      <w:bookmarkStart w:id="28" w:name="Security_clearance"/>
      <w:bookmarkEnd w:id="28"/>
      <w:r>
        <w:rPr>
          <w:color w:val="121F6B"/>
        </w:rPr>
        <w:t>Security</w:t>
      </w:r>
      <w:r>
        <w:rPr>
          <w:color w:val="121F6B"/>
          <w:spacing w:val="-5"/>
        </w:rPr>
        <w:t xml:space="preserve"> </w:t>
      </w:r>
      <w:r>
        <w:rPr>
          <w:color w:val="121F6B"/>
          <w:spacing w:val="-2"/>
        </w:rPr>
        <w:t>clearance</w:t>
      </w:r>
    </w:p>
    <w:p w14:paraId="464C4056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96"/>
        <w:ind w:hanging="360"/>
      </w:pPr>
      <w:r>
        <w:rPr>
          <w:spacing w:val="-5"/>
        </w:rPr>
        <w:t>No</w:t>
      </w:r>
    </w:p>
    <w:p w14:paraId="764D016D" w14:textId="77777777" w:rsidR="00483853" w:rsidRDefault="002D6030">
      <w:pPr>
        <w:pStyle w:val="Heading2"/>
        <w:spacing w:before="170"/>
      </w:pPr>
      <w:bookmarkStart w:id="29" w:name="Children’s_worker"/>
      <w:bookmarkEnd w:id="29"/>
      <w:r>
        <w:rPr>
          <w:color w:val="121F6B"/>
        </w:rPr>
        <w:t>Children’s</w:t>
      </w:r>
      <w:r>
        <w:rPr>
          <w:color w:val="121F6B"/>
          <w:spacing w:val="-7"/>
        </w:rPr>
        <w:t xml:space="preserve"> </w:t>
      </w:r>
      <w:r>
        <w:rPr>
          <w:color w:val="121F6B"/>
          <w:spacing w:val="-2"/>
        </w:rPr>
        <w:t>worker</w:t>
      </w:r>
    </w:p>
    <w:p w14:paraId="033C98CE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0"/>
        </w:tabs>
        <w:spacing w:before="196"/>
        <w:ind w:hanging="360"/>
      </w:pP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rPr>
          <w:spacing w:val="-2"/>
        </w:rPr>
        <w:t>worker</w:t>
      </w:r>
    </w:p>
    <w:p w14:paraId="46BEC105" w14:textId="77777777" w:rsidR="00483853" w:rsidRDefault="002D6030">
      <w:pPr>
        <w:pStyle w:val="Heading2"/>
        <w:spacing w:before="169"/>
        <w:ind w:left="261"/>
      </w:pPr>
      <w:bookmarkStart w:id="30" w:name="Travel"/>
      <w:bookmarkEnd w:id="30"/>
      <w:r>
        <w:rPr>
          <w:color w:val="121F6B"/>
          <w:spacing w:val="-2"/>
        </w:rPr>
        <w:t>Travel</w:t>
      </w:r>
    </w:p>
    <w:p w14:paraId="1EFFC0C7" w14:textId="77777777" w:rsidR="00483853" w:rsidRDefault="002D6030">
      <w:pPr>
        <w:pStyle w:val="ListParagraph"/>
        <w:numPr>
          <w:ilvl w:val="0"/>
          <w:numId w:val="1"/>
        </w:numPr>
        <w:tabs>
          <w:tab w:val="left" w:pos="621"/>
        </w:tabs>
        <w:spacing w:before="196"/>
        <w:ind w:left="621" w:hanging="360"/>
      </w:pPr>
      <w:r>
        <w:t>Limited</w:t>
      </w:r>
      <w:r>
        <w:rPr>
          <w:spacing w:val="-5"/>
        </w:rPr>
        <w:t xml:space="preserve"> </w:t>
      </w:r>
      <w:proofErr w:type="spellStart"/>
      <w:r>
        <w:t>adhoc</w:t>
      </w:r>
      <w:proofErr w:type="spellEnd"/>
      <w:r>
        <w:rPr>
          <w:spacing w:val="-3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sectPr w:rsidR="00483853">
      <w:pgSz w:w="11910" w:h="16840"/>
      <w:pgMar w:top="960" w:right="1180" w:bottom="860" w:left="1180" w:header="342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4876" w14:textId="77777777" w:rsidR="002D6030" w:rsidRDefault="002D6030">
      <w:r>
        <w:separator/>
      </w:r>
    </w:p>
  </w:endnote>
  <w:endnote w:type="continuationSeparator" w:id="0">
    <w:p w14:paraId="4F8FD40D" w14:textId="77777777" w:rsidR="002D6030" w:rsidRDefault="002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7E36" w14:textId="77777777" w:rsidR="00483853" w:rsidRDefault="002D603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3FC08930" wp14:editId="585BDE83">
              <wp:simplePos x="0" y="0"/>
              <wp:positionH relativeFrom="page">
                <wp:posOffset>896111</wp:posOffset>
              </wp:positionH>
              <wp:positionV relativeFrom="page">
                <wp:posOffset>10087355</wp:posOffset>
              </wp:positionV>
              <wp:extent cx="576834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340" h="6350">
                            <a:moveTo>
                              <a:pt x="57683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8340" y="6095"/>
                            </a:lnTo>
                            <a:lnTo>
                              <a:pt x="57683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9A015" id="Graphic 2" o:spid="_x0000_s1026" style="position:absolute;margin-left:70.55pt;margin-top:794.3pt;width:454.2pt;height:.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" path="m5768340,l,,,6095r5768340,l57683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57742CE4" wp14:editId="1EEB16D9">
              <wp:simplePos x="0" y="0"/>
              <wp:positionH relativeFrom="page">
                <wp:posOffset>901700</wp:posOffset>
              </wp:positionH>
              <wp:positionV relativeFrom="page">
                <wp:posOffset>10183769</wp:posOffset>
              </wp:positionV>
              <wp:extent cx="5793740" cy="1644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74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09CF7" w14:textId="77777777" w:rsidR="00483853" w:rsidRDefault="002D603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Position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Description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Supplier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Relationship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Manager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Transformation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Programme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</w:t>
                          </w:r>
                          <w:r>
                            <w:rPr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42CE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71pt;margin-top:801.85pt;width:456.2pt;height:12.9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" filled="f" stroked="f">
              <v:textbox inset="0,0,0,0">
                <w:txbxContent>
                  <w:p w14:paraId="60009CF7" w14:textId="77777777" w:rsidR="00483853" w:rsidRDefault="002D603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Position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Supplier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Relationship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Transformation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2025</w:t>
                    </w:r>
                    <w:r>
                      <w:rPr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E0A7" w14:textId="77777777" w:rsidR="002D6030" w:rsidRDefault="002D6030">
      <w:r>
        <w:separator/>
      </w:r>
    </w:p>
  </w:footnote>
  <w:footnote w:type="continuationSeparator" w:id="0">
    <w:p w14:paraId="48131085" w14:textId="77777777" w:rsidR="002D6030" w:rsidRDefault="002D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161C" w14:textId="77777777" w:rsidR="00483853" w:rsidRDefault="002D603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4B6DA627" wp14:editId="488C0C4C">
              <wp:simplePos x="0" y="0"/>
              <wp:positionH relativeFrom="page">
                <wp:posOffset>3352291</wp:posOffset>
              </wp:positionH>
              <wp:positionV relativeFrom="page">
                <wp:posOffset>204850</wp:posOffset>
              </wp:positionV>
              <wp:extent cx="852169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16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0BF1AB" w14:textId="021C0106" w:rsidR="00483853" w:rsidRDefault="00483853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DA6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63.95pt;margin-top:16.15pt;width:67.1pt;height:12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" filled="f" stroked="f">
              <v:textbox inset="0,0,0,0">
                <w:txbxContent>
                  <w:p w14:paraId="6B0BF1AB" w14:textId="021C0106" w:rsidR="00483853" w:rsidRDefault="00483853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88B"/>
    <w:multiLevelType w:val="hybridMultilevel"/>
    <w:tmpl w:val="5B764FE8"/>
    <w:lvl w:ilvl="0" w:tplc="F58C7CE0">
      <w:numFmt w:val="bullet"/>
      <w:lvlText w:val=""/>
      <w:lvlJc w:val="left"/>
      <w:pPr>
        <w:ind w:left="96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2CAFC98">
      <w:numFmt w:val="bullet"/>
      <w:lvlText w:val="•"/>
      <w:lvlJc w:val="left"/>
      <w:pPr>
        <w:ind w:left="1818" w:hanging="207"/>
      </w:pPr>
      <w:rPr>
        <w:rFonts w:hint="default"/>
        <w:lang w:val="en-US" w:eastAsia="en-US" w:bidi="ar-SA"/>
      </w:rPr>
    </w:lvl>
    <w:lvl w:ilvl="2" w:tplc="E3BA0912">
      <w:numFmt w:val="bullet"/>
      <w:lvlText w:val="•"/>
      <w:lvlJc w:val="left"/>
      <w:pPr>
        <w:ind w:left="2677" w:hanging="207"/>
      </w:pPr>
      <w:rPr>
        <w:rFonts w:hint="default"/>
        <w:lang w:val="en-US" w:eastAsia="en-US" w:bidi="ar-SA"/>
      </w:rPr>
    </w:lvl>
    <w:lvl w:ilvl="3" w:tplc="351496C4">
      <w:numFmt w:val="bullet"/>
      <w:lvlText w:val="•"/>
      <w:lvlJc w:val="left"/>
      <w:pPr>
        <w:ind w:left="3535" w:hanging="207"/>
      </w:pPr>
      <w:rPr>
        <w:rFonts w:hint="default"/>
        <w:lang w:val="en-US" w:eastAsia="en-US" w:bidi="ar-SA"/>
      </w:rPr>
    </w:lvl>
    <w:lvl w:ilvl="4" w:tplc="7228E3CA">
      <w:numFmt w:val="bullet"/>
      <w:lvlText w:val="•"/>
      <w:lvlJc w:val="left"/>
      <w:pPr>
        <w:ind w:left="4394" w:hanging="207"/>
      </w:pPr>
      <w:rPr>
        <w:rFonts w:hint="default"/>
        <w:lang w:val="en-US" w:eastAsia="en-US" w:bidi="ar-SA"/>
      </w:rPr>
    </w:lvl>
    <w:lvl w:ilvl="5" w:tplc="3F0CF904">
      <w:numFmt w:val="bullet"/>
      <w:lvlText w:val="•"/>
      <w:lvlJc w:val="left"/>
      <w:pPr>
        <w:ind w:left="5253" w:hanging="207"/>
      </w:pPr>
      <w:rPr>
        <w:rFonts w:hint="default"/>
        <w:lang w:val="en-US" w:eastAsia="en-US" w:bidi="ar-SA"/>
      </w:rPr>
    </w:lvl>
    <w:lvl w:ilvl="6" w:tplc="B16AD880">
      <w:numFmt w:val="bullet"/>
      <w:lvlText w:val="•"/>
      <w:lvlJc w:val="left"/>
      <w:pPr>
        <w:ind w:left="6111" w:hanging="207"/>
      </w:pPr>
      <w:rPr>
        <w:rFonts w:hint="default"/>
        <w:lang w:val="en-US" w:eastAsia="en-US" w:bidi="ar-SA"/>
      </w:rPr>
    </w:lvl>
    <w:lvl w:ilvl="7" w:tplc="33AE29D4">
      <w:numFmt w:val="bullet"/>
      <w:lvlText w:val="•"/>
      <w:lvlJc w:val="left"/>
      <w:pPr>
        <w:ind w:left="6970" w:hanging="207"/>
      </w:pPr>
      <w:rPr>
        <w:rFonts w:hint="default"/>
        <w:lang w:val="en-US" w:eastAsia="en-US" w:bidi="ar-SA"/>
      </w:rPr>
    </w:lvl>
    <w:lvl w:ilvl="8" w:tplc="F5AA0AE8">
      <w:numFmt w:val="bullet"/>
      <w:lvlText w:val="•"/>
      <w:lvlJc w:val="left"/>
      <w:pPr>
        <w:ind w:left="7829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2A74628C"/>
    <w:multiLevelType w:val="hybridMultilevel"/>
    <w:tmpl w:val="B9BAB00E"/>
    <w:lvl w:ilvl="0" w:tplc="884C5FD6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DCDCCC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FB2098A8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F1DC0778">
      <w:numFmt w:val="bullet"/>
      <w:lvlText w:val="•"/>
      <w:lvlJc w:val="left"/>
      <w:pPr>
        <w:ind w:left="3297" w:hanging="361"/>
      </w:pPr>
      <w:rPr>
        <w:rFonts w:hint="default"/>
        <w:lang w:val="en-US" w:eastAsia="en-US" w:bidi="ar-SA"/>
      </w:rPr>
    </w:lvl>
    <w:lvl w:ilvl="4" w:tplc="D902C9E0">
      <w:numFmt w:val="bullet"/>
      <w:lvlText w:val="•"/>
      <w:lvlJc w:val="left"/>
      <w:pPr>
        <w:ind w:left="4190" w:hanging="361"/>
      </w:pPr>
      <w:rPr>
        <w:rFonts w:hint="default"/>
        <w:lang w:val="en-US" w:eastAsia="en-US" w:bidi="ar-SA"/>
      </w:rPr>
    </w:lvl>
    <w:lvl w:ilvl="5" w:tplc="42A2C3BA">
      <w:numFmt w:val="bullet"/>
      <w:lvlText w:val="•"/>
      <w:lvlJc w:val="left"/>
      <w:pPr>
        <w:ind w:left="5083" w:hanging="361"/>
      </w:pPr>
      <w:rPr>
        <w:rFonts w:hint="default"/>
        <w:lang w:val="en-US" w:eastAsia="en-US" w:bidi="ar-SA"/>
      </w:rPr>
    </w:lvl>
    <w:lvl w:ilvl="6" w:tplc="34389356"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ar-SA"/>
      </w:rPr>
    </w:lvl>
    <w:lvl w:ilvl="7" w:tplc="DE866848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8" w:tplc="F288CB62">
      <w:numFmt w:val="bullet"/>
      <w:lvlText w:val="•"/>
      <w:lvlJc w:val="left"/>
      <w:pPr>
        <w:ind w:left="7761" w:hanging="361"/>
      </w:pPr>
      <w:rPr>
        <w:rFonts w:hint="default"/>
        <w:lang w:val="en-US" w:eastAsia="en-US" w:bidi="ar-SA"/>
      </w:rPr>
    </w:lvl>
  </w:abstractNum>
  <w:num w:numId="1" w16cid:durableId="1332833505">
    <w:abstractNumId w:val="1"/>
  </w:num>
  <w:num w:numId="2" w16cid:durableId="55115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853"/>
    <w:rsid w:val="002D6030"/>
    <w:rsid w:val="00483853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C87B6"/>
  <w15:docId w15:val="{1E14920B-C82F-4BD4-8DF6-8DF0926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15"/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 w:hanging="360"/>
    </w:pPr>
  </w:style>
  <w:style w:type="paragraph" w:styleId="ListParagraph">
    <w:name w:val="List Paragraph"/>
    <w:basedOn w:val="Normal"/>
    <w:uiPriority w:val="1"/>
    <w:qFormat/>
    <w:pPr>
      <w:spacing w:before="2"/>
      <w:ind w:left="62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F42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89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42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9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fia.nz/sfia8/rlmt" TargetMode="External"/><Relationship Id="rId18" Type="http://schemas.openxmlformats.org/officeDocument/2006/relationships/hyperlink" Target="https://sfia.nz/sfia8/it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sfia.nz/sfia8/su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ia.nz/sfia8/te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fia.nz/sfia8/itc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fia.nz/sfia8/su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2231</Words>
  <Characters>12718</Characters>
  <Application>Microsoft Office Word</Application>
  <DocSecurity>0</DocSecurity>
  <Lines>105</Lines>
  <Paragraphs>29</Paragraphs>
  <ScaleCrop>false</ScaleCrop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 July 2022</dc:title>
  <dc:creator>Swetha Basu</dc:creator>
  <dc:description/>
  <cp:lastModifiedBy>Javier Fail-Boswell</cp:lastModifiedBy>
  <cp:revision>3</cp:revision>
  <dcterms:created xsi:type="dcterms:W3CDTF">2025-04-09T21:06:00Z</dcterms:created>
  <dcterms:modified xsi:type="dcterms:W3CDTF">2025-04-09T23:12:00Z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1,2,6</vt:lpwstr>
  </property>
  <property fmtid="{D5CDD505-2E9C-101B-9397-08002B2CF9AE}" pid="4" name="ClassificationContentMarkingHeaderText">
    <vt:lpwstr>IN-CONFIDENCE</vt:lpwstr>
  </property>
  <property fmtid="{D5CDD505-2E9C-101B-9397-08002B2CF9AE}" pid="5" name="ContentTypeId">
    <vt:lpwstr>0x01010022B66515D4ACF9448017B3512668A588</vt:lpwstr>
  </property>
  <property fmtid="{D5CDD505-2E9C-101B-9397-08002B2CF9AE}" pid="6" name="Created">
    <vt:filetime>2025-04-09T00:00:00Z</vt:filetime>
  </property>
  <property fmtid="{D5CDD505-2E9C-101B-9397-08002B2CF9AE}" pid="7" name="Creator">
    <vt:lpwstr>Acrobat PDFMaker 25 for Word</vt:lpwstr>
  </property>
  <property fmtid="{D5CDD505-2E9C-101B-9397-08002B2CF9AE}" pid="8" name="LastSaved">
    <vt:filetime>2025-04-09T00:00:00Z</vt:filetime>
  </property>
  <property fmtid="{D5CDD505-2E9C-101B-9397-08002B2CF9AE}" pid="9" name="MSIP_Label_f43e46a9-9901-46e9-bfae-bb6189d4cb66_ActionId">
    <vt:lpwstr>45eda512-df02-435a-b0fa-da0ffa148b9d</vt:lpwstr>
  </property>
  <property fmtid="{D5CDD505-2E9C-101B-9397-08002B2CF9AE}" pid="10" name="MSIP_Label_f43e46a9-9901-46e9-bfae-bb6189d4cb66_ContentBits">
    <vt:lpwstr>1</vt:lpwstr>
  </property>
  <property fmtid="{D5CDD505-2E9C-101B-9397-08002B2CF9AE}" pid="11" name="MSIP_Label_f43e46a9-9901-46e9-bfae-bb6189d4cb66_Enabled">
    <vt:lpwstr>true</vt:lpwstr>
  </property>
  <property fmtid="{D5CDD505-2E9C-101B-9397-08002B2CF9AE}" pid="12" name="MSIP_Label_f43e46a9-9901-46e9-bfae-bb6189d4cb66_Method">
    <vt:lpwstr>Standard</vt:lpwstr>
  </property>
  <property fmtid="{D5CDD505-2E9C-101B-9397-08002B2CF9AE}" pid="13" name="MSIP_Label_f43e46a9-9901-46e9-bfae-bb6189d4cb66_Name">
    <vt:lpwstr>In-confidence</vt:lpwstr>
  </property>
  <property fmtid="{D5CDD505-2E9C-101B-9397-08002B2CF9AE}" pid="14" name="MSIP_Label_f43e46a9-9901-46e9-bfae-bb6189d4cb66_SetDate">
    <vt:lpwstr>2023-12-12T07:06:53Z</vt:lpwstr>
  </property>
  <property fmtid="{D5CDD505-2E9C-101B-9397-08002B2CF9AE}" pid="15" name="MSIP_Label_f43e46a9-9901-46e9-bfae-bb6189d4cb66_SiteId">
    <vt:lpwstr>e40c4f52-99bd-4d4f-bf7e-d001a2ca6556</vt:lpwstr>
  </property>
  <property fmtid="{D5CDD505-2E9C-101B-9397-08002B2CF9AE}" pid="16" name="MediaServiceImageTags">
    <vt:lpwstr/>
  </property>
  <property fmtid="{D5CDD505-2E9C-101B-9397-08002B2CF9AE}" pid="17" name="Producer">
    <vt:lpwstr>Adobe PDF Library 25.1.211</vt:lpwstr>
  </property>
  <property fmtid="{D5CDD505-2E9C-101B-9397-08002B2CF9AE}" pid="18" name="SourceModified">
    <vt:lpwstr>D:20250409005505</vt:lpwstr>
  </property>
  <property fmtid="{D5CDD505-2E9C-101B-9397-08002B2CF9AE}" pid="19" name="_dlc_DocIdItemGuid">
    <vt:lpwstr>e0692b63-9e26-4155-bfb1-a3c112130793</vt:lpwstr>
  </property>
</Properties>
</file>