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34653" w14:textId="77777777" w:rsidR="002D7411" w:rsidRDefault="002D7411">
      <w:pPr>
        <w:pStyle w:val="BodyText"/>
        <w:rPr>
          <w:rFonts w:ascii="Times New Roman"/>
        </w:rPr>
      </w:pPr>
    </w:p>
    <w:p w14:paraId="530DB644" w14:textId="77777777" w:rsidR="002D7411" w:rsidRDefault="002D7411">
      <w:pPr>
        <w:pStyle w:val="BodyText"/>
        <w:spacing w:before="47"/>
        <w:rPr>
          <w:rFonts w:ascii="Times New Roman"/>
        </w:rPr>
      </w:pPr>
    </w:p>
    <w:p w14:paraId="50163FEB" w14:textId="77777777" w:rsidR="002D7411" w:rsidRDefault="00000000">
      <w:pPr>
        <w:pStyle w:val="BodyText"/>
        <w:ind w:left="38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78DFEE1D" wp14:editId="41BEBC28">
                <wp:extent cx="5756910" cy="1491615"/>
                <wp:effectExtent l="0" t="0" r="0" b="3809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6910" cy="1491615"/>
                          <a:chOff x="0" y="0"/>
                          <a:chExt cx="5756910" cy="14916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573151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466215">
                                <a:moveTo>
                                  <a:pt x="5731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6215"/>
                                </a:lnTo>
                                <a:lnTo>
                                  <a:pt x="5731510" y="1466215"/>
                                </a:lnTo>
                                <a:lnTo>
                                  <a:pt x="5731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1F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Ministry of Social Development log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445" y="260350"/>
                            <a:ext cx="2038604" cy="468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45414" y="858519"/>
                            <a:ext cx="5372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0">
                                <a:moveTo>
                                  <a:pt x="53721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700" y="12700"/>
                            <a:ext cx="5731510" cy="1466215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121F6B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3C6BCF" w14:textId="77777777" w:rsidR="002D7411" w:rsidRDefault="002D7411">
                              <w:pPr>
                                <w:rPr>
                                  <w:rFonts w:ascii="Times New Roman"/>
                                  <w:sz w:val="32"/>
                                </w:rPr>
                              </w:pPr>
                            </w:p>
                            <w:p w14:paraId="0E009DD3" w14:textId="77777777" w:rsidR="002D7411" w:rsidRDefault="002D7411">
                              <w:pPr>
                                <w:rPr>
                                  <w:rFonts w:ascii="Times New Roman"/>
                                  <w:sz w:val="32"/>
                                </w:rPr>
                              </w:pPr>
                            </w:p>
                            <w:p w14:paraId="48B34EEA" w14:textId="77777777" w:rsidR="002D7411" w:rsidRDefault="002D7411">
                              <w:pPr>
                                <w:spacing w:before="257"/>
                                <w:rPr>
                                  <w:rFonts w:ascii="Times New Roman"/>
                                  <w:sz w:val="32"/>
                                </w:rPr>
                              </w:pPr>
                            </w:p>
                            <w:p w14:paraId="21E747BE" w14:textId="77777777" w:rsidR="002D7411" w:rsidRDefault="00000000">
                              <w:pPr>
                                <w:ind w:left="13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Manager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Financial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Accounting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Reporting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Finance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DFEE1D" id="Group 2" o:spid="_x0000_s1026" style="width:453.3pt;height:117.45pt;mso-position-horizontal-relative:char;mso-position-vertical-relative:line" coordsize="57569,14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">
                <v:shape id="Graphic 3" o:spid="_x0000_s1027" style="position:absolute;left:127;top:127;width:57315;height:14662;visibility:visible;mso-wrap-style:square;v-text-anchor:top" coordsize="5731510,146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" path="m5731510,l,,,1466215r5731510,l5731510,xe" fillcolor="#121f6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Ministry of Social Development logo" style="position:absolute;left:1314;top:2603;width:20386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">
                  <v:imagedata r:id="rId8" o:title="Ministry of Social Development logo"/>
                </v:shape>
                <v:shape id="Graphic 5" o:spid="_x0000_s1029" style="position:absolute;left:1454;top:8585;width:53721;height:12;visibility:visible;mso-wrap-style:square;v-text-anchor:top" coordsize="5372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" path="m5372100,l,e" filled="f" strokecolor="white" strokeweight="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127;top:127;width:57315;height:14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" filled="f" strokecolor="#121f6b" strokeweight="2pt">
                  <v:textbox inset="0,0,0,0">
                    <w:txbxContent>
                      <w:p w14:paraId="293C6BCF" w14:textId="77777777" w:rsidR="002D7411" w:rsidRDefault="002D7411">
                        <w:pPr>
                          <w:rPr>
                            <w:rFonts w:ascii="Times New Roman"/>
                            <w:sz w:val="32"/>
                          </w:rPr>
                        </w:pPr>
                      </w:p>
                      <w:p w14:paraId="0E009DD3" w14:textId="77777777" w:rsidR="002D7411" w:rsidRDefault="002D7411">
                        <w:pPr>
                          <w:rPr>
                            <w:rFonts w:ascii="Times New Roman"/>
                            <w:sz w:val="32"/>
                          </w:rPr>
                        </w:pPr>
                      </w:p>
                      <w:p w14:paraId="48B34EEA" w14:textId="77777777" w:rsidR="002D7411" w:rsidRDefault="002D7411">
                        <w:pPr>
                          <w:spacing w:before="257"/>
                          <w:rPr>
                            <w:rFonts w:ascii="Times New Roman"/>
                            <w:sz w:val="32"/>
                          </w:rPr>
                        </w:pPr>
                      </w:p>
                      <w:p w14:paraId="21E747BE" w14:textId="77777777" w:rsidR="002D7411" w:rsidRDefault="00000000">
                        <w:pPr>
                          <w:ind w:left="13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Manager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Financial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Accounting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Reporting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Finance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9F05D3" w14:textId="77777777" w:rsidR="002D7411" w:rsidRDefault="00000000">
      <w:pPr>
        <w:pStyle w:val="Heading1"/>
        <w:spacing w:before="51"/>
        <w:ind w:left="296" w:right="133"/>
        <w:jc w:val="center"/>
      </w:pPr>
      <w:r>
        <w:t>Our</w:t>
      </w:r>
      <w:r>
        <w:rPr>
          <w:spacing w:val="-1"/>
        </w:rPr>
        <w:t xml:space="preserve"> </w:t>
      </w:r>
      <w:r>
        <w:rPr>
          <w:spacing w:val="-2"/>
        </w:rPr>
        <w:t>purpose</w:t>
      </w:r>
    </w:p>
    <w:p w14:paraId="6FAF0EE5" w14:textId="77777777" w:rsidR="002D7411" w:rsidRDefault="00000000">
      <w:pPr>
        <w:spacing w:before="119"/>
        <w:ind w:left="293" w:right="133"/>
        <w:jc w:val="center"/>
        <w:rPr>
          <w:b/>
          <w:sz w:val="20"/>
        </w:rPr>
      </w:pPr>
      <w:r>
        <w:rPr>
          <w:b/>
          <w:sz w:val="20"/>
        </w:rPr>
        <w:t>Manaaki</w:t>
      </w:r>
      <w:r>
        <w:rPr>
          <w:b/>
          <w:spacing w:val="-11"/>
          <w:sz w:val="20"/>
        </w:rPr>
        <w:t xml:space="preserve"> </w:t>
      </w:r>
      <w:proofErr w:type="spellStart"/>
      <w:r>
        <w:rPr>
          <w:b/>
          <w:sz w:val="20"/>
        </w:rPr>
        <w:t>tangata</w:t>
      </w:r>
      <w:proofErr w:type="spellEnd"/>
      <w:r>
        <w:rPr>
          <w:b/>
          <w:sz w:val="20"/>
        </w:rPr>
        <w:t>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Manaaki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whānau</w:t>
      </w:r>
    </w:p>
    <w:p w14:paraId="29DB5D95" w14:textId="77777777" w:rsidR="002D7411" w:rsidRDefault="00000000">
      <w:pPr>
        <w:pStyle w:val="BodyText"/>
        <w:spacing w:before="50"/>
        <w:ind w:left="293" w:right="144"/>
        <w:jc w:val="center"/>
      </w:pPr>
      <w:r>
        <w:t>We</w:t>
      </w:r>
      <w:r>
        <w:rPr>
          <w:spacing w:val="-7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Zealanders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safe,</w:t>
      </w:r>
      <w:r>
        <w:rPr>
          <w:spacing w:val="-4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independent</w:t>
      </w:r>
      <w:proofErr w:type="gramEnd"/>
    </w:p>
    <w:p w14:paraId="5FA1DBD8" w14:textId="77777777" w:rsidR="002D7411" w:rsidRDefault="00000000">
      <w:pPr>
        <w:pStyle w:val="BodyTex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451A7B" wp14:editId="6F15B341">
                <wp:simplePos x="0" y="0"/>
                <wp:positionH relativeFrom="page">
                  <wp:posOffset>906144</wp:posOffset>
                </wp:positionH>
                <wp:positionV relativeFrom="paragraph">
                  <wp:posOffset>123808</wp:posOffset>
                </wp:positionV>
                <wp:extent cx="57308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0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0875">
                              <a:moveTo>
                                <a:pt x="57308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AC658" id="Graphic 7" o:spid="_x0000_s1026" style="position:absolute;margin-left:71.35pt;margin-top:9.75pt;width:451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0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" path="m5730875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F7BC894" w14:textId="77777777" w:rsidR="002D7411" w:rsidRDefault="00000000">
      <w:pPr>
        <w:pStyle w:val="Heading1"/>
        <w:spacing w:before="88"/>
        <w:ind w:left="293" w:right="133"/>
        <w:jc w:val="center"/>
      </w:pPr>
      <w:r>
        <w:t>Our</w:t>
      </w:r>
      <w:r>
        <w:rPr>
          <w:spacing w:val="-6"/>
        </w:rPr>
        <w:t xml:space="preserve"> </w:t>
      </w:r>
      <w:r>
        <w:t>commitment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4"/>
        </w:rPr>
        <w:t>Māori</w:t>
      </w:r>
    </w:p>
    <w:p w14:paraId="2ACAD12D" w14:textId="77777777" w:rsidR="002D7411" w:rsidRDefault="00000000">
      <w:pPr>
        <w:pStyle w:val="BodyText"/>
        <w:spacing w:before="123" w:line="288" w:lineRule="auto"/>
        <w:ind w:left="293" w:right="137"/>
        <w:jc w:val="center"/>
      </w:pP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b/>
        </w:rPr>
        <w:t>Te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Tiriti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Waitangi</w:t>
      </w:r>
      <w:r>
        <w:rPr>
          <w:b/>
          <w:spacing w:val="-1"/>
        </w:rPr>
        <w:t xml:space="preserve"> </w:t>
      </w:r>
      <w:proofErr w:type="gramStart"/>
      <w:r>
        <w:t>partner</w:t>
      </w:r>
      <w:proofErr w:type="gramEnd"/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enabling</w:t>
      </w:r>
      <w:r>
        <w:rPr>
          <w:spacing w:val="-3"/>
        </w:rPr>
        <w:t xml:space="preserve"> </w:t>
      </w:r>
      <w:r>
        <w:t xml:space="preserve">Māori, whānau, hapū, Iwi and communities to </w:t>
      </w:r>
      <w:proofErr w:type="spellStart"/>
      <w:r>
        <w:t>realise</w:t>
      </w:r>
      <w:proofErr w:type="spellEnd"/>
      <w:r>
        <w:t xml:space="preserve"> their own potential and aspirations.</w:t>
      </w:r>
    </w:p>
    <w:p w14:paraId="41C7650B" w14:textId="77777777" w:rsidR="002D7411" w:rsidRDefault="00000000">
      <w:pPr>
        <w:pStyle w:val="BodyText"/>
        <w:spacing w:before="5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8AA4E6" wp14:editId="17E4CEC5">
                <wp:simplePos x="0" y="0"/>
                <wp:positionH relativeFrom="page">
                  <wp:posOffset>914400</wp:posOffset>
                </wp:positionH>
                <wp:positionV relativeFrom="paragraph">
                  <wp:posOffset>72801</wp:posOffset>
                </wp:positionV>
                <wp:extent cx="57308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0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0875">
                              <a:moveTo>
                                <a:pt x="57308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8AB1F" id="Graphic 8" o:spid="_x0000_s1026" style="position:absolute;margin-left:1in;margin-top:5.75pt;width:451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0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" path="m5730875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97C2B98" w14:textId="77777777" w:rsidR="002D7411" w:rsidRDefault="00000000">
      <w:pPr>
        <w:spacing w:before="121"/>
        <w:ind w:left="297" w:right="133"/>
        <w:jc w:val="center"/>
        <w:rPr>
          <w:b/>
          <w:sz w:val="28"/>
        </w:rPr>
      </w:pPr>
      <w:r>
        <w:rPr>
          <w:b/>
          <w:sz w:val="28"/>
        </w:rPr>
        <w:t>Our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strategic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direction</w:t>
      </w:r>
    </w:p>
    <w:p w14:paraId="4BA11C77" w14:textId="77777777" w:rsidR="002D7411" w:rsidRDefault="00000000">
      <w:pPr>
        <w:pStyle w:val="BodyText"/>
        <w:spacing w:before="9"/>
        <w:rPr>
          <w:b/>
          <w:sz w:val="7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3FDD0C6C" wp14:editId="1E324F32">
            <wp:simplePos x="0" y="0"/>
            <wp:positionH relativeFrom="page">
              <wp:posOffset>1048648</wp:posOffset>
            </wp:positionH>
            <wp:positionV relativeFrom="paragraph">
              <wp:posOffset>75188</wp:posOffset>
            </wp:positionV>
            <wp:extent cx="5434167" cy="1659636"/>
            <wp:effectExtent l="0" t="0" r="0" b="0"/>
            <wp:wrapTopAndBottom/>
            <wp:docPr id="9" name="Image 9" descr="Image showing MSD's three strategic shifts: Mana manaaki - A positive experience every time; Kotahitanga - Partnering for greater impact; Kia takatū tātou - Supporting long-term social and economic develop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Image showing MSD's three strategic shifts: Mana manaaki - A positive experience every time; Kotahitanga - Partnering for greater impact; Kia takatū tātou - Supporting long-term social and economic development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4167" cy="1659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150157" wp14:editId="3FE127B8">
                <wp:simplePos x="0" y="0"/>
                <wp:positionH relativeFrom="page">
                  <wp:posOffset>906144</wp:posOffset>
                </wp:positionH>
                <wp:positionV relativeFrom="paragraph">
                  <wp:posOffset>1861189</wp:posOffset>
                </wp:positionV>
                <wp:extent cx="57397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9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9765">
                              <a:moveTo>
                                <a:pt x="573976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A8DE0" id="Graphic 10" o:spid="_x0000_s1026" style="position:absolute;margin-left:71.35pt;margin-top:146.55pt;width:451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9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" path="m5739764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ECDEE8C" w14:textId="77777777" w:rsidR="002D7411" w:rsidRDefault="002D7411">
      <w:pPr>
        <w:pStyle w:val="BodyText"/>
        <w:spacing w:before="4"/>
        <w:rPr>
          <w:b/>
          <w:sz w:val="14"/>
        </w:rPr>
      </w:pPr>
    </w:p>
    <w:p w14:paraId="3D457196" w14:textId="77777777" w:rsidR="002D7411" w:rsidRDefault="00000000">
      <w:pPr>
        <w:spacing w:before="91"/>
        <w:ind w:left="297" w:right="133"/>
        <w:jc w:val="center"/>
        <w:rPr>
          <w:b/>
          <w:sz w:val="28"/>
        </w:rPr>
      </w:pPr>
      <w:r>
        <w:rPr>
          <w:b/>
          <w:sz w:val="28"/>
        </w:rPr>
        <w:t>Our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Values</w:t>
      </w:r>
    </w:p>
    <w:p w14:paraId="2C2363BB" w14:textId="77777777" w:rsidR="002D7411" w:rsidRDefault="00000000">
      <w:pPr>
        <w:pStyle w:val="BodyText"/>
        <w:spacing w:before="7"/>
        <w:rPr>
          <w:b/>
          <w:sz w:val="18"/>
        </w:rPr>
      </w:pPr>
      <w:r>
        <w:rPr>
          <w:noProof/>
        </w:rPr>
        <w:drawing>
          <wp:anchor distT="0" distB="0" distL="0" distR="0" simplePos="0" relativeHeight="487590400" behindDoc="1" locked="0" layoutInCell="1" allowOverlap="1" wp14:anchorId="3BBD91C4" wp14:editId="728DD076">
            <wp:simplePos x="0" y="0"/>
            <wp:positionH relativeFrom="page">
              <wp:posOffset>1141292</wp:posOffset>
            </wp:positionH>
            <wp:positionV relativeFrom="paragraph">
              <wp:posOffset>159072</wp:posOffset>
            </wp:positionV>
            <wp:extent cx="5369208" cy="578358"/>
            <wp:effectExtent l="0" t="0" r="0" b="0"/>
            <wp:wrapTopAndBottom/>
            <wp:docPr id="11" name="Image 11" descr="Our MSD Values: Manaaki - We care about the wellbeing of people; Whānau - We are inclusive and build belonging; Mahi tahi - We work together, making a difference for communities; Tika me te pono - We do the right thing, with integrit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Our MSD Values: Manaaki - We care about the wellbeing of people; Whānau - We are inclusive and build belonging; Mahi tahi - We work together, making a difference for communities; Tika me te pono - We do the right thing, with integrity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9208" cy="57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5832AEA" wp14:editId="54122A26">
                <wp:simplePos x="0" y="0"/>
                <wp:positionH relativeFrom="page">
                  <wp:posOffset>906144</wp:posOffset>
                </wp:positionH>
                <wp:positionV relativeFrom="paragraph">
                  <wp:posOffset>923040</wp:posOffset>
                </wp:positionV>
                <wp:extent cx="57410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1035">
                              <a:moveTo>
                                <a:pt x="574103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10CE" id="Graphic 12" o:spid="_x0000_s1026" style="position:absolute;margin-left:71.35pt;margin-top:72.7pt;width:452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1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" path="m5741034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4B5C769" w14:textId="77777777" w:rsidR="002D7411" w:rsidRDefault="002D7411">
      <w:pPr>
        <w:pStyle w:val="BodyText"/>
        <w:spacing w:before="25"/>
        <w:rPr>
          <w:b/>
        </w:rPr>
      </w:pPr>
    </w:p>
    <w:p w14:paraId="2CAFF61D" w14:textId="77777777" w:rsidR="002D7411" w:rsidRDefault="00000000">
      <w:pPr>
        <w:spacing w:before="105"/>
        <w:ind w:left="293" w:right="134"/>
        <w:jc w:val="center"/>
        <w:rPr>
          <w:b/>
          <w:sz w:val="28"/>
        </w:rPr>
      </w:pPr>
      <w:r>
        <w:rPr>
          <w:b/>
          <w:sz w:val="28"/>
        </w:rPr>
        <w:t>Working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Public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Service</w:t>
      </w:r>
    </w:p>
    <w:p w14:paraId="758190BF" w14:textId="77777777" w:rsidR="002D7411" w:rsidRDefault="00000000">
      <w:pPr>
        <w:pStyle w:val="BodyText"/>
        <w:spacing w:before="119" w:line="288" w:lineRule="auto"/>
        <w:ind w:left="420" w:right="472"/>
      </w:pPr>
      <w:r>
        <w:t>Ka</w:t>
      </w:r>
      <w:r>
        <w:rPr>
          <w:spacing w:val="-1"/>
        </w:rPr>
        <w:t xml:space="preserve"> </w:t>
      </w:r>
      <w:proofErr w:type="spellStart"/>
      <w:r>
        <w:t>mahitahi</w:t>
      </w:r>
      <w:proofErr w:type="spellEnd"/>
      <w:r>
        <w:t xml:space="preserve"> </w:t>
      </w:r>
      <w:proofErr w:type="spellStart"/>
      <w:r>
        <w:t>mātou</w:t>
      </w:r>
      <w:proofErr w:type="spellEnd"/>
      <w:r>
        <w:t xml:space="preserve"> o</w:t>
      </w:r>
      <w:r>
        <w:rPr>
          <w:spacing w:val="-2"/>
        </w:rP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ratonga</w:t>
      </w:r>
      <w:proofErr w:type="spellEnd"/>
      <w:r>
        <w:rPr>
          <w:spacing w:val="-1"/>
        </w:rPr>
        <w:t xml:space="preserve"> </w:t>
      </w:r>
      <w:proofErr w:type="spellStart"/>
      <w:r>
        <w:t>tūmatanui</w:t>
      </w:r>
      <w:proofErr w:type="spellEnd"/>
      <w:r>
        <w:t xml:space="preserve"> kia</w:t>
      </w:r>
      <w:r>
        <w:rPr>
          <w:spacing w:val="-1"/>
        </w:rPr>
        <w:t xml:space="preserve"> </w:t>
      </w:r>
      <w:proofErr w:type="spellStart"/>
      <w:r>
        <w:t>hei</w:t>
      </w:r>
      <w:proofErr w:type="spellEnd"/>
      <w:r>
        <w:t xml:space="preserve"> </w:t>
      </w:r>
      <w:proofErr w:type="spellStart"/>
      <w:r>
        <w:t>painga</w:t>
      </w:r>
      <w:proofErr w:type="spellEnd"/>
      <w:r>
        <w:rPr>
          <w:spacing w:val="-1"/>
        </w:rPr>
        <w:t xml:space="preserve"> </w:t>
      </w:r>
      <w:proofErr w:type="spellStart"/>
      <w:r>
        <w:t>mō</w:t>
      </w:r>
      <w:proofErr w:type="spellEnd"/>
      <w:r>
        <w:t xml:space="preserve"> </w:t>
      </w:r>
      <w:proofErr w:type="spellStart"/>
      <w:r>
        <w:t>ngā</w:t>
      </w:r>
      <w:proofErr w:type="spellEnd"/>
      <w:r>
        <w:rPr>
          <w:spacing w:val="-1"/>
        </w:rPr>
        <w:t xml:space="preserve"> </w:t>
      </w:r>
      <w:r>
        <w:t>tāngata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 xml:space="preserve">Aotearoa </w:t>
      </w:r>
      <w:proofErr w:type="spellStart"/>
      <w:r>
        <w:t>i</w:t>
      </w:r>
      <w:proofErr w:type="spellEnd"/>
      <w:r>
        <w:t xml:space="preserve"> </w:t>
      </w:r>
      <w:proofErr w:type="spellStart"/>
      <w:r>
        <w:t>āianei</w:t>
      </w:r>
      <w:proofErr w:type="spellEnd"/>
      <w:r>
        <w:t xml:space="preserve">, ā, </w:t>
      </w:r>
      <w:proofErr w:type="spellStart"/>
      <w:r>
        <w:t>hei</w:t>
      </w:r>
      <w:proofErr w:type="spellEnd"/>
      <w:r>
        <w:t xml:space="preserve"> </w:t>
      </w:r>
      <w:proofErr w:type="spellStart"/>
      <w:r>
        <w:t>ngā</w:t>
      </w:r>
      <w:proofErr w:type="spellEnd"/>
      <w:r>
        <w:t xml:space="preserve"> </w:t>
      </w:r>
      <w:proofErr w:type="spellStart"/>
      <w:r>
        <w:t>rā</w:t>
      </w:r>
      <w:proofErr w:type="spellEnd"/>
      <w:r>
        <w:t xml:space="preserve"> ki </w:t>
      </w:r>
      <w:proofErr w:type="spellStart"/>
      <w:r>
        <w:t>tua</w:t>
      </w:r>
      <w:proofErr w:type="spellEnd"/>
      <w:r>
        <w:t xml:space="preserve"> </w:t>
      </w:r>
      <w:proofErr w:type="spellStart"/>
      <w:r>
        <w:t>hoki</w:t>
      </w:r>
      <w:proofErr w:type="spellEnd"/>
      <w:r>
        <w:t xml:space="preserve">. He </w:t>
      </w:r>
      <w:proofErr w:type="spellStart"/>
      <w:r>
        <w:t>kawenga</w:t>
      </w:r>
      <w:proofErr w:type="spellEnd"/>
      <w:r>
        <w:t xml:space="preserve"> </w:t>
      </w:r>
      <w:proofErr w:type="spellStart"/>
      <w:r>
        <w:t>tino</w:t>
      </w:r>
      <w:proofErr w:type="spellEnd"/>
      <w:r>
        <w:t xml:space="preserve"> </w:t>
      </w:r>
      <w:proofErr w:type="spellStart"/>
      <w:r>
        <w:t>whaitake</w:t>
      </w:r>
      <w:proofErr w:type="spellEnd"/>
      <w:r>
        <w:t xml:space="preserve"> </w:t>
      </w:r>
      <w:proofErr w:type="spellStart"/>
      <w:r>
        <w:t>tā</w:t>
      </w:r>
      <w:proofErr w:type="spellEnd"/>
      <w:r>
        <w:t xml:space="preserve"> </w:t>
      </w:r>
      <w:proofErr w:type="spellStart"/>
      <w:r>
        <w:t>mātou</w:t>
      </w:r>
      <w:proofErr w:type="spellEnd"/>
      <w:r>
        <w:t xml:space="preserve"> </w:t>
      </w:r>
      <w:proofErr w:type="spellStart"/>
      <w:r>
        <w:t>hei</w:t>
      </w:r>
      <w:proofErr w:type="spellEnd"/>
      <w:r>
        <w:t xml:space="preserve"> </w:t>
      </w:r>
      <w:proofErr w:type="spellStart"/>
      <w:r>
        <w:t>tautoko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Karauna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runga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āna</w:t>
      </w:r>
      <w:proofErr w:type="spellEnd"/>
      <w:r>
        <w:t xml:space="preserve"> </w:t>
      </w:r>
      <w:proofErr w:type="spellStart"/>
      <w:r>
        <w:t>hononga</w:t>
      </w:r>
      <w:proofErr w:type="spellEnd"/>
      <w:r>
        <w:t xml:space="preserve"> ki a </w:t>
      </w:r>
      <w:proofErr w:type="spellStart"/>
      <w:r>
        <w:t>ngāi</w:t>
      </w:r>
      <w:proofErr w:type="spellEnd"/>
      <w:r>
        <w:t xml:space="preserve"> Māori </w:t>
      </w:r>
      <w:proofErr w:type="spellStart"/>
      <w:r>
        <w:t>i</w:t>
      </w:r>
      <w:proofErr w:type="spellEnd"/>
      <w:r>
        <w:t xml:space="preserve"> </w:t>
      </w:r>
      <w:proofErr w:type="spellStart"/>
      <w:r>
        <w:t>raro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Tiriti</w:t>
      </w:r>
      <w:proofErr w:type="spellEnd"/>
      <w:r>
        <w:t xml:space="preserve"> o Waitangi. Ka </w:t>
      </w:r>
      <w:proofErr w:type="spellStart"/>
      <w:r>
        <w:t>tautoko</w:t>
      </w:r>
      <w:proofErr w:type="spellEnd"/>
      <w:r>
        <w:t xml:space="preserve"> </w:t>
      </w:r>
      <w:proofErr w:type="spellStart"/>
      <w:r>
        <w:t>mātou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kāwanatanga </w:t>
      </w:r>
      <w:proofErr w:type="spellStart"/>
      <w:r>
        <w:t>manapori</w:t>
      </w:r>
      <w:proofErr w:type="spellEnd"/>
      <w:r>
        <w:t xml:space="preserve">. Ka </w:t>
      </w:r>
      <w:proofErr w:type="spellStart"/>
      <w:r>
        <w:t>whakakotahingia</w:t>
      </w:r>
      <w:proofErr w:type="spellEnd"/>
      <w:r>
        <w:t xml:space="preserve"> </w:t>
      </w:r>
      <w:proofErr w:type="spellStart"/>
      <w:r>
        <w:t>mātou</w:t>
      </w:r>
      <w:proofErr w:type="spellEnd"/>
      <w:r>
        <w:t xml:space="preserve"> e </w:t>
      </w:r>
      <w:proofErr w:type="spellStart"/>
      <w:r>
        <w:t>te</w:t>
      </w:r>
      <w:proofErr w:type="spellEnd"/>
      <w:r>
        <w:t xml:space="preserve"> </w:t>
      </w:r>
      <w:proofErr w:type="spellStart"/>
      <w:r>
        <w:t>wairua</w:t>
      </w:r>
      <w:proofErr w:type="spellEnd"/>
      <w:r>
        <w:t xml:space="preserve"> </w:t>
      </w:r>
      <w:proofErr w:type="spellStart"/>
      <w:r>
        <w:t>whakarato</w:t>
      </w:r>
      <w:proofErr w:type="spellEnd"/>
      <w:r>
        <w:t xml:space="preserve"> ki</w:t>
      </w:r>
      <w:r>
        <w:rPr>
          <w:spacing w:val="-2"/>
        </w:rPr>
        <w:t xml:space="preserve"> </w:t>
      </w:r>
      <w:r>
        <w:t>ō</w:t>
      </w:r>
      <w:r>
        <w:rPr>
          <w:spacing w:val="-4"/>
        </w:rPr>
        <w:t xml:space="preserve"> </w:t>
      </w:r>
      <w:proofErr w:type="spellStart"/>
      <w:r>
        <w:t>mātou</w:t>
      </w:r>
      <w:proofErr w:type="spellEnd"/>
      <w:r>
        <w:rPr>
          <w:spacing w:val="-2"/>
        </w:rPr>
        <w:t xml:space="preserve"> </w:t>
      </w:r>
      <w:proofErr w:type="spellStart"/>
      <w:r>
        <w:t>hapori</w:t>
      </w:r>
      <w:proofErr w:type="spellEnd"/>
      <w:r>
        <w:t>,</w:t>
      </w:r>
      <w:r>
        <w:rPr>
          <w:spacing w:val="-4"/>
        </w:rPr>
        <w:t xml:space="preserve"> </w:t>
      </w:r>
      <w:r>
        <w:t>ā,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arahina</w:t>
      </w:r>
      <w:proofErr w:type="spellEnd"/>
      <w:r>
        <w:rPr>
          <w:spacing w:val="-3"/>
        </w:rPr>
        <w:t xml:space="preserve"> </w:t>
      </w:r>
      <w:r>
        <w:t>ana</w:t>
      </w:r>
      <w:r>
        <w:rPr>
          <w:spacing w:val="-3"/>
        </w:rPr>
        <w:t xml:space="preserve"> </w:t>
      </w:r>
      <w:proofErr w:type="spellStart"/>
      <w:r>
        <w:t>mātou</w:t>
      </w:r>
      <w:proofErr w:type="spellEnd"/>
      <w:r>
        <w:t xml:space="preserve"> e</w:t>
      </w:r>
      <w:r>
        <w:rPr>
          <w:spacing w:val="-4"/>
        </w:rPr>
        <w:t xml:space="preserve"> </w:t>
      </w:r>
      <w:proofErr w:type="spellStart"/>
      <w:r>
        <w:t>ngā</w:t>
      </w:r>
      <w:proofErr w:type="spellEnd"/>
      <w:r>
        <w:rPr>
          <w:spacing w:val="-3"/>
        </w:rPr>
        <w:t xml:space="preserve"> </w:t>
      </w:r>
      <w:proofErr w:type="spellStart"/>
      <w:r>
        <w:t>mātāpono</w:t>
      </w:r>
      <w:proofErr w:type="spellEnd"/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proofErr w:type="spellStart"/>
      <w:r>
        <w:t>ngā</w:t>
      </w:r>
      <w:proofErr w:type="spellEnd"/>
      <w:r>
        <w:t xml:space="preserve"> tikanga</w:t>
      </w:r>
      <w:r>
        <w:rPr>
          <w:spacing w:val="-3"/>
        </w:rPr>
        <w:t xml:space="preserve"> </w:t>
      </w:r>
      <w:proofErr w:type="spellStart"/>
      <w:r>
        <w:t>matua</w:t>
      </w:r>
      <w:proofErr w:type="spellEnd"/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ratonga</w:t>
      </w:r>
      <w:proofErr w:type="spellEnd"/>
      <w:r>
        <w:t xml:space="preserve"> </w:t>
      </w:r>
      <w:proofErr w:type="spellStart"/>
      <w:r>
        <w:t>tūmatanui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roto </w:t>
      </w:r>
      <w:proofErr w:type="spellStart"/>
      <w:r>
        <w:t>i</w:t>
      </w:r>
      <w:proofErr w:type="spellEnd"/>
      <w:r>
        <w:t xml:space="preserve"> ā </w:t>
      </w:r>
      <w:proofErr w:type="spellStart"/>
      <w:r>
        <w:t>mātou</w:t>
      </w:r>
      <w:proofErr w:type="spellEnd"/>
      <w:r>
        <w:t xml:space="preserve"> mahi.</w:t>
      </w:r>
    </w:p>
    <w:p w14:paraId="069AE3E7" w14:textId="77777777" w:rsidR="002D7411" w:rsidRDefault="00000000">
      <w:pPr>
        <w:pStyle w:val="BodyText"/>
        <w:spacing w:before="123" w:line="288" w:lineRule="auto"/>
        <w:ind w:left="420" w:right="253"/>
      </w:pPr>
      <w:r>
        <w:t>In the public</w:t>
      </w:r>
      <w:r>
        <w:rPr>
          <w:spacing w:val="-31"/>
        </w:rPr>
        <w:t xml:space="preserve"> </w:t>
      </w:r>
      <w:r>
        <w:t>service we work collectively to make a meaningful difference for New Zealanders</w:t>
      </w:r>
      <w:r>
        <w:rPr>
          <w:spacing w:val="-5"/>
        </w:rPr>
        <w:t xml:space="preserve"> </w:t>
      </w:r>
      <w:r>
        <w:t>now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future.</w:t>
      </w:r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Crown</w:t>
      </w:r>
      <w:r>
        <w:rPr>
          <w:spacing w:val="-2"/>
        </w:rPr>
        <w:t xml:space="preserve"> </w:t>
      </w:r>
      <w:r>
        <w:t>in its relationships with Māori under the Treaty of Waitangi.</w:t>
      </w:r>
      <w:r>
        <w:rPr>
          <w:spacing w:val="40"/>
        </w:rPr>
        <w:t xml:space="preserve"> </w:t>
      </w:r>
      <w:r>
        <w:t>We support democratic government. We are unified by a spirit of service to our communities and guided by the core principles and values of the public service in our work.</w:t>
      </w:r>
    </w:p>
    <w:p w14:paraId="7F25D9C6" w14:textId="77777777" w:rsidR="002D7411" w:rsidRDefault="00000000">
      <w:pPr>
        <w:pStyle w:val="BodyText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7E7D729" wp14:editId="74361430">
                <wp:simplePos x="0" y="0"/>
                <wp:positionH relativeFrom="page">
                  <wp:posOffset>915669</wp:posOffset>
                </wp:positionH>
                <wp:positionV relativeFrom="paragraph">
                  <wp:posOffset>147085</wp:posOffset>
                </wp:positionV>
                <wp:extent cx="57130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3095">
                              <a:moveTo>
                                <a:pt x="57130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274CC" id="Graphic 13" o:spid="_x0000_s1026" style="position:absolute;margin-left:72.1pt;margin-top:11.6pt;width:449.8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" path="m5713095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A207E5B" w14:textId="77777777" w:rsidR="002D7411" w:rsidRDefault="002D7411">
      <w:pPr>
        <w:rPr>
          <w:sz w:val="17"/>
        </w:rPr>
        <w:sectPr w:rsidR="002D7411">
          <w:headerReference w:type="default" r:id="rId11"/>
          <w:type w:val="continuous"/>
          <w:pgSz w:w="11910" w:h="16840"/>
          <w:pgMar w:top="760" w:right="1180" w:bottom="280" w:left="1020" w:header="342" w:footer="0" w:gutter="0"/>
          <w:pgNumType w:start="1"/>
          <w:cols w:space="720"/>
        </w:sectPr>
      </w:pPr>
    </w:p>
    <w:p w14:paraId="7B9C6BF4" w14:textId="77777777" w:rsidR="002D7411" w:rsidRDefault="002D7411">
      <w:pPr>
        <w:pStyle w:val="BodyText"/>
      </w:pPr>
    </w:p>
    <w:p w14:paraId="3AE67C5B" w14:textId="77777777" w:rsidR="002D7411" w:rsidRDefault="002D7411">
      <w:pPr>
        <w:pStyle w:val="BodyText"/>
        <w:spacing w:before="30" w:after="1"/>
      </w:pPr>
    </w:p>
    <w:p w14:paraId="373D8DB2" w14:textId="77777777" w:rsidR="002D7411" w:rsidRDefault="00000000">
      <w:pPr>
        <w:pStyle w:val="BodyText"/>
        <w:spacing w:line="20" w:lineRule="exact"/>
        <w:ind w:left="4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B15C8A" wp14:editId="0437F194">
                <wp:extent cx="5827395" cy="3175"/>
                <wp:effectExtent l="9525" t="0" r="0" b="635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7395" cy="3175"/>
                          <a:chOff x="0" y="0"/>
                          <a:chExt cx="5827395" cy="31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587"/>
                            <a:ext cx="5827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7395">
                                <a:moveTo>
                                  <a:pt x="58273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64307" id="Group 17" o:spid="_x0000_s1026" style="width:458.85pt;height:.25pt;mso-position-horizontal-relative:char;mso-position-vertical-relative:line" coordsize="5827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">
                <v:shape id="Graphic 18" o:spid="_x0000_s1027" style="position:absolute;top:15;width:58273;height:13;visibility:visible;mso-wrap-style:square;v-text-anchor:top" coordsize="58273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" path="m5827395,l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4F71A8F3" w14:textId="77777777" w:rsidR="002D7411" w:rsidRDefault="00000000">
      <w:pPr>
        <w:pStyle w:val="Heading1"/>
        <w:spacing w:before="141"/>
        <w:ind w:left="294" w:right="133"/>
        <w:jc w:val="center"/>
      </w:pPr>
      <w:r>
        <w:t>The</w:t>
      </w:r>
      <w:r>
        <w:rPr>
          <w:spacing w:val="-5"/>
        </w:rPr>
        <w:t xml:space="preserve"> </w:t>
      </w:r>
      <w:r>
        <w:t>outcomes</w:t>
      </w:r>
      <w:r>
        <w:rPr>
          <w:spacing w:val="-6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achieve</w:t>
      </w:r>
      <w:proofErr w:type="gramEnd"/>
    </w:p>
    <w:p w14:paraId="566B5076" w14:textId="77777777" w:rsidR="002D7411" w:rsidRDefault="002D7411">
      <w:pPr>
        <w:pStyle w:val="BodyText"/>
        <w:spacing w:before="11"/>
        <w:rPr>
          <w:b/>
          <w:sz w:val="9"/>
        </w:rPr>
      </w:pPr>
    </w:p>
    <w:tbl>
      <w:tblPr>
        <w:tblW w:w="0" w:type="auto"/>
        <w:tblInd w:w="3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6"/>
        <w:gridCol w:w="3200"/>
        <w:gridCol w:w="3182"/>
      </w:tblGrid>
      <w:tr w:rsidR="002D7411" w14:paraId="3CC13077" w14:textId="77777777">
        <w:trPr>
          <w:trHeight w:val="988"/>
        </w:trPr>
        <w:tc>
          <w:tcPr>
            <w:tcW w:w="2826" w:type="dxa"/>
            <w:tcBorders>
              <w:bottom w:val="single" w:sz="2" w:space="0" w:color="000000"/>
            </w:tcBorders>
          </w:tcPr>
          <w:p w14:paraId="6DFAA511" w14:textId="77777777" w:rsidR="002D7411" w:rsidRDefault="00000000">
            <w:pPr>
              <w:pStyle w:val="TableParagraph"/>
              <w:spacing w:line="285" w:lineRule="auto"/>
              <w:ind w:left="410" w:right="182" w:hanging="168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Zealanders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 support they require</w:t>
            </w:r>
          </w:p>
        </w:tc>
        <w:tc>
          <w:tcPr>
            <w:tcW w:w="3200" w:type="dxa"/>
            <w:tcBorders>
              <w:bottom w:val="single" w:sz="2" w:space="0" w:color="000000"/>
            </w:tcBorders>
          </w:tcPr>
          <w:p w14:paraId="439B7416" w14:textId="77777777" w:rsidR="002D7411" w:rsidRDefault="00000000">
            <w:pPr>
              <w:pStyle w:val="TableParagraph"/>
              <w:spacing w:line="288" w:lineRule="auto"/>
              <w:ind w:left="414" w:right="140" w:hanging="231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Zealanders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resilient and live in inclusive and supportive communities</w:t>
            </w:r>
          </w:p>
        </w:tc>
        <w:tc>
          <w:tcPr>
            <w:tcW w:w="3182" w:type="dxa"/>
            <w:tcBorders>
              <w:bottom w:val="single" w:sz="2" w:space="0" w:color="000000"/>
            </w:tcBorders>
          </w:tcPr>
          <w:p w14:paraId="3DC15406" w14:textId="77777777" w:rsidR="002D7411" w:rsidRDefault="00000000">
            <w:pPr>
              <w:pStyle w:val="TableParagraph"/>
              <w:spacing w:line="288" w:lineRule="auto"/>
              <w:ind w:left="142" w:right="288"/>
              <w:jc w:val="center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Zealanders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participate positively in society and reach their potential</w:t>
            </w:r>
          </w:p>
        </w:tc>
      </w:tr>
    </w:tbl>
    <w:p w14:paraId="5A6D073E" w14:textId="77777777" w:rsidR="002D7411" w:rsidRDefault="00000000">
      <w:pPr>
        <w:spacing w:before="241"/>
        <w:ind w:left="293" w:right="133"/>
        <w:jc w:val="center"/>
        <w:rPr>
          <w:b/>
          <w:sz w:val="28"/>
        </w:rPr>
      </w:pPr>
      <w:r>
        <w:rPr>
          <w:b/>
          <w:sz w:val="28"/>
        </w:rPr>
        <w:t>We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carry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out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broad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range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responsibilities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and functions </w:t>
      </w:r>
      <w:proofErr w:type="gramStart"/>
      <w:r>
        <w:rPr>
          <w:b/>
          <w:sz w:val="28"/>
        </w:rPr>
        <w:t>including</w:t>
      </w:r>
      <w:proofErr w:type="gramEnd"/>
    </w:p>
    <w:p w14:paraId="23BBB057" w14:textId="77777777" w:rsidR="002D7411" w:rsidRDefault="00000000">
      <w:pPr>
        <w:pStyle w:val="ListParagraph"/>
        <w:numPr>
          <w:ilvl w:val="0"/>
          <w:numId w:val="2"/>
        </w:numPr>
        <w:tabs>
          <w:tab w:val="left" w:pos="1128"/>
        </w:tabs>
        <w:spacing w:before="120"/>
        <w:ind w:hanging="566"/>
        <w:rPr>
          <w:sz w:val="20"/>
        </w:rPr>
      </w:pPr>
      <w:r>
        <w:rPr>
          <w:sz w:val="20"/>
        </w:rPr>
        <w:t>Employment,</w:t>
      </w:r>
      <w:r>
        <w:rPr>
          <w:spacing w:val="-10"/>
          <w:sz w:val="20"/>
        </w:rPr>
        <w:t xml:space="preserve"> </w:t>
      </w:r>
      <w:r>
        <w:rPr>
          <w:sz w:val="20"/>
        </w:rPr>
        <w:t>income</w:t>
      </w:r>
      <w:r>
        <w:rPr>
          <w:spacing w:val="-9"/>
          <w:sz w:val="20"/>
        </w:rPr>
        <w:t xml:space="preserve"> </w:t>
      </w:r>
      <w:r>
        <w:rPr>
          <w:sz w:val="20"/>
        </w:rPr>
        <w:t>support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superannuation</w:t>
      </w:r>
    </w:p>
    <w:p w14:paraId="7268B2C6" w14:textId="77777777" w:rsidR="002D7411" w:rsidRDefault="00000000">
      <w:pPr>
        <w:pStyle w:val="ListParagraph"/>
        <w:numPr>
          <w:ilvl w:val="0"/>
          <w:numId w:val="2"/>
        </w:numPr>
        <w:tabs>
          <w:tab w:val="left" w:pos="1128"/>
        </w:tabs>
        <w:spacing w:before="167"/>
        <w:ind w:hanging="566"/>
        <w:rPr>
          <w:sz w:val="20"/>
        </w:rPr>
      </w:pPr>
      <w:r>
        <w:rPr>
          <w:sz w:val="20"/>
        </w:rPr>
        <w:t>Community</w:t>
      </w:r>
      <w:r>
        <w:rPr>
          <w:spacing w:val="-11"/>
          <w:sz w:val="20"/>
        </w:rPr>
        <w:t xml:space="preserve"> </w:t>
      </w:r>
      <w:r>
        <w:rPr>
          <w:sz w:val="20"/>
        </w:rPr>
        <w:t>partnerships,</w:t>
      </w:r>
      <w:r>
        <w:rPr>
          <w:spacing w:val="-10"/>
          <w:sz w:val="20"/>
        </w:rPr>
        <w:t xml:space="preserve"> </w:t>
      </w:r>
      <w:proofErr w:type="spellStart"/>
      <w:proofErr w:type="gramStart"/>
      <w:r>
        <w:rPr>
          <w:sz w:val="20"/>
        </w:rPr>
        <w:t>programmes</w:t>
      </w:r>
      <w:proofErr w:type="spellEnd"/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campaigns</w:t>
      </w:r>
    </w:p>
    <w:p w14:paraId="359F4679" w14:textId="77777777" w:rsidR="002D7411" w:rsidRDefault="00000000">
      <w:pPr>
        <w:pStyle w:val="ListParagraph"/>
        <w:numPr>
          <w:ilvl w:val="0"/>
          <w:numId w:val="2"/>
        </w:numPr>
        <w:tabs>
          <w:tab w:val="left" w:pos="1128"/>
        </w:tabs>
        <w:spacing w:before="168"/>
        <w:ind w:hanging="566"/>
        <w:rPr>
          <w:sz w:val="20"/>
        </w:rPr>
      </w:pPr>
      <w:r>
        <w:rPr>
          <w:sz w:val="20"/>
        </w:rPr>
        <w:t>Advocacy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seniors,</w:t>
      </w:r>
      <w:r>
        <w:rPr>
          <w:spacing w:val="-8"/>
          <w:sz w:val="20"/>
        </w:rPr>
        <w:t xml:space="preserve"> </w:t>
      </w:r>
      <w:r>
        <w:rPr>
          <w:sz w:val="20"/>
        </w:rPr>
        <w:t>disabled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people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youth</w:t>
      </w:r>
    </w:p>
    <w:p w14:paraId="3A5F6334" w14:textId="77777777" w:rsidR="002D7411" w:rsidRDefault="00000000">
      <w:pPr>
        <w:pStyle w:val="ListParagraph"/>
        <w:numPr>
          <w:ilvl w:val="0"/>
          <w:numId w:val="2"/>
        </w:numPr>
        <w:tabs>
          <w:tab w:val="left" w:pos="1128"/>
        </w:tabs>
        <w:spacing w:before="168"/>
        <w:ind w:hanging="566"/>
        <w:rPr>
          <w:sz w:val="20"/>
        </w:rPr>
      </w:pPr>
      <w:r>
        <w:rPr>
          <w:sz w:val="20"/>
        </w:rPr>
        <w:t>Public</w:t>
      </w:r>
      <w:r>
        <w:rPr>
          <w:spacing w:val="-10"/>
          <w:sz w:val="20"/>
        </w:rPr>
        <w:t xml:space="preserve"> </w:t>
      </w:r>
      <w:r>
        <w:rPr>
          <w:sz w:val="20"/>
        </w:rPr>
        <w:t>Housing</w:t>
      </w:r>
      <w:r>
        <w:rPr>
          <w:spacing w:val="-7"/>
          <w:sz w:val="20"/>
        </w:rPr>
        <w:t xml:space="preserve"> </w:t>
      </w:r>
      <w:r>
        <w:rPr>
          <w:sz w:val="20"/>
        </w:rPr>
        <w:t>assistance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emergency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housing</w:t>
      </w:r>
    </w:p>
    <w:p w14:paraId="786D9429" w14:textId="77777777" w:rsidR="002D7411" w:rsidRDefault="00000000">
      <w:pPr>
        <w:pStyle w:val="ListParagraph"/>
        <w:numPr>
          <w:ilvl w:val="0"/>
          <w:numId w:val="2"/>
        </w:numPr>
        <w:tabs>
          <w:tab w:val="left" w:pos="1128"/>
        </w:tabs>
        <w:spacing w:before="168"/>
        <w:ind w:hanging="566"/>
        <w:rPr>
          <w:sz w:val="20"/>
        </w:rPr>
      </w:pPr>
      <w:r>
        <w:rPr>
          <w:sz w:val="20"/>
        </w:rPr>
        <w:t>Resolving</w:t>
      </w:r>
      <w:r>
        <w:rPr>
          <w:spacing w:val="-7"/>
          <w:sz w:val="20"/>
        </w:rPr>
        <w:t xml:space="preserve"> </w:t>
      </w:r>
      <w:r>
        <w:rPr>
          <w:sz w:val="20"/>
        </w:rPr>
        <w:t>claims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abuse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neglect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care</w:t>
      </w:r>
    </w:p>
    <w:p w14:paraId="1ED9D3AB" w14:textId="77777777" w:rsidR="002D7411" w:rsidRDefault="00000000">
      <w:pPr>
        <w:pStyle w:val="ListParagraph"/>
        <w:numPr>
          <w:ilvl w:val="0"/>
          <w:numId w:val="2"/>
        </w:numPr>
        <w:tabs>
          <w:tab w:val="left" w:pos="1128"/>
        </w:tabs>
        <w:spacing w:before="168"/>
        <w:ind w:hanging="566"/>
        <w:rPr>
          <w:sz w:val="20"/>
        </w:rPr>
      </w:pPr>
      <w:r>
        <w:rPr>
          <w:sz w:val="20"/>
        </w:rPr>
        <w:t>Student</w:t>
      </w:r>
      <w:r>
        <w:rPr>
          <w:spacing w:val="-8"/>
          <w:sz w:val="20"/>
        </w:rPr>
        <w:t xml:space="preserve"> </w:t>
      </w:r>
      <w:r>
        <w:rPr>
          <w:sz w:val="20"/>
        </w:rPr>
        <w:t>allowances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loans</w:t>
      </w:r>
    </w:p>
    <w:p w14:paraId="259A1AD1" w14:textId="77777777" w:rsidR="002D7411" w:rsidRDefault="00000000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13B6D44" wp14:editId="0FDBB3E1">
                <wp:simplePos x="0" y="0"/>
                <wp:positionH relativeFrom="page">
                  <wp:posOffset>932814</wp:posOffset>
                </wp:positionH>
                <wp:positionV relativeFrom="paragraph">
                  <wp:posOffset>149648</wp:posOffset>
                </wp:positionV>
                <wp:extent cx="58102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250">
                              <a:moveTo>
                                <a:pt x="581025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74AD9" id="Graphic 19" o:spid="_x0000_s1026" style="position:absolute;margin-left:73.45pt;margin-top:11.8pt;width:457.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0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" path="m5810250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40399A5" w14:textId="77777777" w:rsidR="002D7411" w:rsidRDefault="00000000">
      <w:pPr>
        <w:pStyle w:val="Heading1"/>
        <w:spacing w:before="171"/>
        <w:ind w:left="293" w:right="134"/>
        <w:jc w:val="center"/>
      </w:pPr>
      <w:r>
        <w:t>He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whakataukī</w:t>
      </w:r>
      <w:proofErr w:type="spellEnd"/>
      <w:r>
        <w:rPr>
          <w:spacing w:val="-2"/>
        </w:rPr>
        <w:t>*</w:t>
      </w:r>
    </w:p>
    <w:p w14:paraId="392A20FD" w14:textId="77777777" w:rsidR="002D7411" w:rsidRDefault="002D7411">
      <w:pPr>
        <w:pStyle w:val="BodyText"/>
        <w:spacing w:before="1"/>
        <w:rPr>
          <w:b/>
          <w:sz w:val="10"/>
        </w:r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9"/>
        <w:gridCol w:w="4932"/>
      </w:tblGrid>
      <w:tr w:rsidR="002D7411" w14:paraId="158A942D" w14:textId="77777777">
        <w:trPr>
          <w:trHeight w:val="1991"/>
        </w:trPr>
        <w:tc>
          <w:tcPr>
            <w:tcW w:w="4259" w:type="dxa"/>
          </w:tcPr>
          <w:p w14:paraId="20405FC8" w14:textId="77777777" w:rsidR="002D7411" w:rsidRDefault="00000000">
            <w:pPr>
              <w:pStyle w:val="TableParagraph"/>
              <w:spacing w:line="24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Unuhia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harakeke</w:t>
            </w:r>
          </w:p>
          <w:p w14:paraId="60A73546" w14:textId="77777777" w:rsidR="002D7411" w:rsidRDefault="00000000">
            <w:pPr>
              <w:pStyle w:val="TableParagraph"/>
              <w:spacing w:before="49" w:line="288" w:lineRule="auto"/>
              <w:rPr>
                <w:sz w:val="20"/>
              </w:rPr>
            </w:pPr>
            <w:r>
              <w:rPr>
                <w:sz w:val="20"/>
              </w:rPr>
              <w:t xml:space="preserve">Kei </w:t>
            </w:r>
            <w:proofErr w:type="spellStart"/>
            <w:r>
              <w:rPr>
                <w:sz w:val="20"/>
              </w:rPr>
              <w:t>hea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kōmako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kō</w:t>
            </w:r>
            <w:proofErr w:type="spellEnd"/>
            <w:r>
              <w:rPr>
                <w:sz w:val="20"/>
              </w:rPr>
              <w:t xml:space="preserve">? </w:t>
            </w:r>
            <w:proofErr w:type="spellStart"/>
            <w:r>
              <w:rPr>
                <w:sz w:val="20"/>
              </w:rPr>
              <w:t>Whakatairangitia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uta,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rere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tai; Ui </w:t>
            </w:r>
            <w:proofErr w:type="spellStart"/>
            <w:r>
              <w:rPr>
                <w:sz w:val="20"/>
              </w:rPr>
              <w:t>mai</w:t>
            </w:r>
            <w:proofErr w:type="spellEnd"/>
            <w:r>
              <w:rPr>
                <w:sz w:val="20"/>
              </w:rPr>
              <w:t xml:space="preserve"> ki ahau,</w:t>
            </w:r>
          </w:p>
          <w:p w14:paraId="09B3B26C" w14:textId="77777777" w:rsidR="002D7411" w:rsidRDefault="00000000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aha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ao</w:t>
            </w:r>
            <w:proofErr w:type="spellEnd"/>
            <w:r>
              <w:rPr>
                <w:spacing w:val="-5"/>
                <w:sz w:val="20"/>
              </w:rPr>
              <w:t>?</w:t>
            </w:r>
          </w:p>
          <w:p w14:paraId="4DD0939A" w14:textId="77777777" w:rsidR="002D7411" w:rsidRDefault="00000000">
            <w:pPr>
              <w:pStyle w:val="TableParagraph"/>
              <w:spacing w:before="50"/>
              <w:rPr>
                <w:sz w:val="20"/>
              </w:rPr>
            </w:pPr>
            <w:proofErr w:type="spellStart"/>
            <w:r>
              <w:rPr>
                <w:sz w:val="20"/>
              </w:rPr>
              <w:t>Māku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kī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atu</w:t>
            </w:r>
            <w:proofErr w:type="spellEnd"/>
            <w:r>
              <w:rPr>
                <w:spacing w:val="-4"/>
                <w:sz w:val="20"/>
              </w:rPr>
              <w:t>,</w:t>
            </w:r>
          </w:p>
          <w:p w14:paraId="55BB67E4" w14:textId="77777777" w:rsidR="002D7411" w:rsidRDefault="00000000">
            <w:pPr>
              <w:pStyle w:val="TableParagraph"/>
              <w:spacing w:before="48" w:line="223" w:lineRule="exact"/>
              <w:rPr>
                <w:sz w:val="13"/>
              </w:rPr>
            </w:pPr>
            <w:r>
              <w:rPr>
                <w:sz w:val="20"/>
              </w:rPr>
              <w:t>He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tangata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tangata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tangata</w:t>
            </w:r>
            <w:proofErr w:type="spellEnd"/>
            <w:r>
              <w:rPr>
                <w:spacing w:val="-2"/>
                <w:position w:val="7"/>
                <w:sz w:val="13"/>
              </w:rPr>
              <w:t>*</w:t>
            </w:r>
          </w:p>
        </w:tc>
        <w:tc>
          <w:tcPr>
            <w:tcW w:w="4932" w:type="dxa"/>
          </w:tcPr>
          <w:p w14:paraId="118D73B7" w14:textId="77777777" w:rsidR="002D7411" w:rsidRDefault="00000000">
            <w:pPr>
              <w:pStyle w:val="TableParagraph"/>
              <w:spacing w:line="288" w:lineRule="auto"/>
              <w:ind w:left="11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remove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flaxbush</w:t>
            </w:r>
            <w:proofErr w:type="spellEnd"/>
            <w:r>
              <w:rPr>
                <w:sz w:val="20"/>
              </w:rPr>
              <w:t xml:space="preserve"> Where will the bellbird find rest?</w:t>
            </w:r>
          </w:p>
          <w:p w14:paraId="7A9CFDCE" w14:textId="77777777" w:rsidR="002D7411" w:rsidRDefault="00000000">
            <w:pPr>
              <w:pStyle w:val="TableParagraph"/>
              <w:spacing w:line="288" w:lineRule="auto"/>
              <w:ind w:left="111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inland,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sea, 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aimlessly; If you were to ask me,</w:t>
            </w:r>
          </w:p>
          <w:p w14:paraId="73C1CF3B" w14:textId="77777777" w:rsidR="002D7411" w:rsidRDefault="00000000">
            <w:pPr>
              <w:pStyle w:val="TableParagraph"/>
              <w:spacing w:line="288" w:lineRule="auto"/>
              <w:ind w:left="111" w:right="75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world? I will tell you,</w:t>
            </w:r>
          </w:p>
          <w:p w14:paraId="6D37ECF6" w14:textId="77777777" w:rsidR="002D7411" w:rsidRDefault="00000000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people,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people,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people</w:t>
            </w:r>
          </w:p>
        </w:tc>
      </w:tr>
    </w:tbl>
    <w:p w14:paraId="0063511A" w14:textId="77777777" w:rsidR="002D7411" w:rsidRDefault="00000000">
      <w:pPr>
        <w:spacing w:before="168"/>
        <w:ind w:left="278"/>
        <w:rPr>
          <w:sz w:val="16"/>
        </w:rPr>
      </w:pPr>
      <w:r>
        <w:rPr>
          <w:sz w:val="16"/>
        </w:rPr>
        <w:t>*</w:t>
      </w:r>
      <w:r>
        <w:rPr>
          <w:spacing w:val="-19"/>
          <w:sz w:val="16"/>
        </w:rPr>
        <w:t xml:space="preserve"> </w:t>
      </w:r>
      <w:r>
        <w:rPr>
          <w:sz w:val="16"/>
        </w:rPr>
        <w:t>We</w:t>
      </w:r>
      <w:r>
        <w:rPr>
          <w:spacing w:val="-4"/>
          <w:sz w:val="16"/>
        </w:rPr>
        <w:t xml:space="preserve"> </w:t>
      </w:r>
      <w:r>
        <w:rPr>
          <w:sz w:val="16"/>
        </w:rPr>
        <w:t>would</w:t>
      </w:r>
      <w:r>
        <w:rPr>
          <w:spacing w:val="-2"/>
          <w:sz w:val="16"/>
        </w:rPr>
        <w:t xml:space="preserve"> </w:t>
      </w:r>
      <w:r>
        <w:rPr>
          <w:sz w:val="16"/>
        </w:rPr>
        <w:t>like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acknowledge</w:t>
      </w:r>
      <w:r>
        <w:rPr>
          <w:spacing w:val="-4"/>
          <w:sz w:val="16"/>
        </w:rPr>
        <w:t xml:space="preserve"> </w:t>
      </w:r>
      <w:r>
        <w:rPr>
          <w:sz w:val="16"/>
        </w:rPr>
        <w:t>Te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Rūnanga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Nui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Te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Aupōuri</w:t>
      </w:r>
      <w:proofErr w:type="spellEnd"/>
      <w:r>
        <w:rPr>
          <w:spacing w:val="-5"/>
          <w:sz w:val="16"/>
        </w:rPr>
        <w:t xml:space="preserve"> </w:t>
      </w:r>
      <w:r>
        <w:rPr>
          <w:sz w:val="16"/>
        </w:rPr>
        <w:t>Trust</w:t>
      </w:r>
      <w:r>
        <w:rPr>
          <w:spacing w:val="-5"/>
          <w:sz w:val="16"/>
        </w:rPr>
        <w:t xml:space="preserve"> </w:t>
      </w:r>
      <w:r>
        <w:rPr>
          <w:sz w:val="16"/>
        </w:rPr>
        <w:t>for</w:t>
      </w:r>
      <w:r>
        <w:rPr>
          <w:spacing w:val="-3"/>
          <w:sz w:val="16"/>
        </w:rPr>
        <w:t xml:space="preserve"> </w:t>
      </w:r>
      <w:r>
        <w:rPr>
          <w:sz w:val="16"/>
        </w:rPr>
        <w:t>their</w:t>
      </w:r>
      <w:r>
        <w:rPr>
          <w:spacing w:val="-4"/>
          <w:sz w:val="16"/>
        </w:rPr>
        <w:t xml:space="preserve"> </w:t>
      </w:r>
      <w:r>
        <w:rPr>
          <w:sz w:val="16"/>
        </w:rPr>
        <w:t>permission</w:t>
      </w:r>
      <w:r>
        <w:rPr>
          <w:spacing w:val="-5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use</w:t>
      </w:r>
      <w:r>
        <w:rPr>
          <w:spacing w:val="-2"/>
          <w:sz w:val="16"/>
        </w:rPr>
        <w:t xml:space="preserve"> </w:t>
      </w:r>
      <w:r>
        <w:rPr>
          <w:sz w:val="16"/>
        </w:rPr>
        <w:t>this</w:t>
      </w:r>
      <w:r>
        <w:rPr>
          <w:spacing w:val="4"/>
          <w:sz w:val="16"/>
        </w:rPr>
        <w:t xml:space="preserve"> </w:t>
      </w:r>
      <w:proofErr w:type="spellStart"/>
      <w:r>
        <w:rPr>
          <w:spacing w:val="-2"/>
          <w:sz w:val="16"/>
        </w:rPr>
        <w:t>whakataukī</w:t>
      </w:r>
      <w:proofErr w:type="spellEnd"/>
    </w:p>
    <w:p w14:paraId="7D2B023F" w14:textId="77777777" w:rsidR="002D7411" w:rsidRDefault="00000000">
      <w:pPr>
        <w:pStyle w:val="BodyText"/>
        <w:spacing w:before="140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A90810C" wp14:editId="14B3A00C">
                <wp:simplePos x="0" y="0"/>
                <wp:positionH relativeFrom="page">
                  <wp:posOffset>915669</wp:posOffset>
                </wp:positionH>
                <wp:positionV relativeFrom="paragraph">
                  <wp:posOffset>258709</wp:posOffset>
                </wp:positionV>
                <wp:extent cx="582739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7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7395">
                              <a:moveTo>
                                <a:pt x="58273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1AF4D" id="Graphic 20" o:spid="_x0000_s1026" style="position:absolute;margin-left:72.1pt;margin-top:20.35pt;width:458.8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7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" path="m5827395,l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60226BE" w14:textId="77777777" w:rsidR="002D7411" w:rsidRDefault="002D7411">
      <w:pPr>
        <w:pStyle w:val="BodyText"/>
      </w:pPr>
    </w:p>
    <w:p w14:paraId="4B9538FD" w14:textId="77777777" w:rsidR="002D7411" w:rsidRDefault="002D7411">
      <w:pPr>
        <w:pStyle w:val="BodyText"/>
      </w:pPr>
    </w:p>
    <w:p w14:paraId="36B82664" w14:textId="77777777" w:rsidR="002D7411" w:rsidRDefault="002D7411">
      <w:pPr>
        <w:pStyle w:val="BodyText"/>
      </w:pPr>
    </w:p>
    <w:p w14:paraId="51A5940F" w14:textId="77777777" w:rsidR="002D7411" w:rsidRDefault="002D7411">
      <w:pPr>
        <w:pStyle w:val="BodyText"/>
      </w:pPr>
    </w:p>
    <w:p w14:paraId="582DD319" w14:textId="77777777" w:rsidR="002D7411" w:rsidRDefault="002D7411">
      <w:pPr>
        <w:pStyle w:val="BodyText"/>
      </w:pPr>
    </w:p>
    <w:p w14:paraId="71084324" w14:textId="77777777" w:rsidR="002D7411" w:rsidRDefault="002D7411">
      <w:pPr>
        <w:pStyle w:val="BodyText"/>
      </w:pPr>
    </w:p>
    <w:p w14:paraId="6504ACD8" w14:textId="77777777" w:rsidR="002D7411" w:rsidRDefault="002D7411">
      <w:pPr>
        <w:pStyle w:val="BodyText"/>
      </w:pPr>
    </w:p>
    <w:p w14:paraId="7F67C28A" w14:textId="77777777" w:rsidR="002D7411" w:rsidRDefault="002D7411">
      <w:pPr>
        <w:pStyle w:val="BodyText"/>
      </w:pPr>
    </w:p>
    <w:p w14:paraId="4A9F33CC" w14:textId="77777777" w:rsidR="002D7411" w:rsidRDefault="002D7411">
      <w:pPr>
        <w:pStyle w:val="BodyText"/>
      </w:pPr>
    </w:p>
    <w:p w14:paraId="58930920" w14:textId="77777777" w:rsidR="002D7411" w:rsidRDefault="002D7411">
      <w:pPr>
        <w:pStyle w:val="BodyText"/>
      </w:pPr>
    </w:p>
    <w:p w14:paraId="1BD1FFAC" w14:textId="77777777" w:rsidR="002D7411" w:rsidRDefault="002D7411">
      <w:pPr>
        <w:pStyle w:val="BodyText"/>
      </w:pPr>
    </w:p>
    <w:p w14:paraId="624A244D" w14:textId="77777777" w:rsidR="002D7411" w:rsidRDefault="002D7411">
      <w:pPr>
        <w:pStyle w:val="BodyText"/>
      </w:pPr>
    </w:p>
    <w:p w14:paraId="515F8E5D" w14:textId="77777777" w:rsidR="002D7411" w:rsidRDefault="002D7411">
      <w:pPr>
        <w:pStyle w:val="BodyText"/>
      </w:pPr>
    </w:p>
    <w:p w14:paraId="59E5714E" w14:textId="77777777" w:rsidR="002D7411" w:rsidRDefault="002D7411">
      <w:pPr>
        <w:pStyle w:val="BodyText"/>
      </w:pPr>
    </w:p>
    <w:p w14:paraId="5238B046" w14:textId="77777777" w:rsidR="002D7411" w:rsidRDefault="002D7411">
      <w:pPr>
        <w:pStyle w:val="BodyText"/>
      </w:pPr>
    </w:p>
    <w:p w14:paraId="63CF5FB2" w14:textId="77777777" w:rsidR="002D7411" w:rsidRDefault="002D7411">
      <w:pPr>
        <w:pStyle w:val="BodyText"/>
      </w:pPr>
    </w:p>
    <w:p w14:paraId="25970994" w14:textId="77777777" w:rsidR="002D7411" w:rsidRDefault="002D7411">
      <w:pPr>
        <w:pStyle w:val="BodyText"/>
      </w:pPr>
    </w:p>
    <w:p w14:paraId="2E574B68" w14:textId="77777777" w:rsidR="002D7411" w:rsidRDefault="002D7411">
      <w:pPr>
        <w:pStyle w:val="BodyText"/>
      </w:pPr>
    </w:p>
    <w:p w14:paraId="65F4AA0C" w14:textId="77777777" w:rsidR="002D7411" w:rsidRDefault="002D7411">
      <w:pPr>
        <w:pStyle w:val="BodyText"/>
      </w:pPr>
    </w:p>
    <w:p w14:paraId="762C8352" w14:textId="77777777" w:rsidR="002D7411" w:rsidRDefault="002D7411">
      <w:pPr>
        <w:pStyle w:val="BodyText"/>
      </w:pPr>
    </w:p>
    <w:p w14:paraId="24B6CF63" w14:textId="77777777" w:rsidR="002D7411" w:rsidRDefault="002D7411">
      <w:pPr>
        <w:pStyle w:val="BodyText"/>
      </w:pPr>
    </w:p>
    <w:p w14:paraId="143EC057" w14:textId="77777777" w:rsidR="002D7411" w:rsidRDefault="002D7411">
      <w:pPr>
        <w:pStyle w:val="BodyText"/>
      </w:pPr>
    </w:p>
    <w:p w14:paraId="466585FF" w14:textId="77777777" w:rsidR="002D7411" w:rsidRDefault="002D7411">
      <w:pPr>
        <w:pStyle w:val="BodyText"/>
      </w:pPr>
    </w:p>
    <w:p w14:paraId="3FD270E9" w14:textId="77777777" w:rsidR="002D7411" w:rsidRDefault="002D7411">
      <w:pPr>
        <w:pStyle w:val="BodyText"/>
      </w:pPr>
    </w:p>
    <w:p w14:paraId="07427C5B" w14:textId="77777777" w:rsidR="002D7411" w:rsidRDefault="00000000">
      <w:pPr>
        <w:pStyle w:val="BodyText"/>
        <w:spacing w:before="80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A0FBB69" wp14:editId="589576D2">
                <wp:simplePos x="0" y="0"/>
                <wp:positionH relativeFrom="page">
                  <wp:posOffset>896416</wp:posOffset>
                </wp:positionH>
                <wp:positionV relativeFrom="paragraph">
                  <wp:posOffset>220387</wp:posOffset>
                </wp:positionV>
                <wp:extent cx="576961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76E64" id="Graphic 21" o:spid="_x0000_s1026" style="position:absolute;margin-left:70.6pt;margin-top:17.35pt;width:454.3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" path="m5769229,l,,,6096r5769229,l57692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A95D24" w14:textId="77777777" w:rsidR="002D7411" w:rsidRDefault="002D7411">
      <w:pPr>
        <w:sectPr w:rsidR="002D7411">
          <w:headerReference w:type="default" r:id="rId12"/>
          <w:footerReference w:type="default" r:id="rId13"/>
          <w:pgSz w:w="11910" w:h="16840"/>
          <w:pgMar w:top="760" w:right="1180" w:bottom="740" w:left="1020" w:header="342" w:footer="548" w:gutter="0"/>
          <w:pgNumType w:start="2"/>
          <w:cols w:space="720"/>
        </w:sectPr>
      </w:pPr>
    </w:p>
    <w:p w14:paraId="2866FCC1" w14:textId="77777777" w:rsidR="002D7411" w:rsidRDefault="00000000">
      <w:pPr>
        <w:pStyle w:val="Heading1"/>
        <w:spacing w:before="331"/>
      </w:pPr>
      <w:r>
        <w:lastRenderedPageBreak/>
        <w:t>Position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detail</w:t>
      </w:r>
      <w:proofErr w:type="gramEnd"/>
    </w:p>
    <w:p w14:paraId="11FB4751" w14:textId="77777777" w:rsidR="002D7411" w:rsidRDefault="00000000">
      <w:pPr>
        <w:pStyle w:val="Heading2"/>
        <w:spacing w:before="237"/>
      </w:pPr>
      <w:r>
        <w:t>Overview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position</w:t>
      </w:r>
    </w:p>
    <w:p w14:paraId="6FEBA1AD" w14:textId="77777777" w:rsidR="002D7411" w:rsidRDefault="002D7411">
      <w:pPr>
        <w:pStyle w:val="BodyText"/>
        <w:spacing w:before="9"/>
        <w:rPr>
          <w:b/>
          <w:sz w:val="24"/>
        </w:rPr>
      </w:pPr>
    </w:p>
    <w:p w14:paraId="3DA64CFA" w14:textId="77777777" w:rsidR="002D7411" w:rsidRDefault="00000000">
      <w:pPr>
        <w:pStyle w:val="BodyText"/>
        <w:spacing w:line="288" w:lineRule="auto"/>
        <w:ind w:left="112" w:right="253"/>
      </w:pPr>
      <w:r>
        <w:t>The</w:t>
      </w:r>
      <w:r>
        <w:rPr>
          <w:spacing w:val="-5"/>
        </w:rPr>
        <w:t xml:space="preserve"> </w:t>
      </w:r>
      <w:r>
        <w:t>Manager</w:t>
      </w:r>
      <w:r>
        <w:rPr>
          <w:spacing w:val="-3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Accounting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timely, high quality, accurate and fit for purpose reporting. Responsibilities also include ensuring compliance with internal processes, government regulations, accounting standards, accountability documents and taxation.</w:t>
      </w:r>
    </w:p>
    <w:p w14:paraId="2FE3F8A6" w14:textId="77777777" w:rsidR="002D7411" w:rsidRDefault="00000000">
      <w:pPr>
        <w:pStyle w:val="BodyText"/>
        <w:spacing w:before="240" w:line="288" w:lineRule="auto"/>
        <w:ind w:left="112" w:right="253"/>
      </w:pPr>
      <w:r>
        <w:t>The</w:t>
      </w:r>
      <w:r>
        <w:rPr>
          <w:spacing w:val="-5"/>
        </w:rPr>
        <w:t xml:space="preserve"> </w:t>
      </w:r>
      <w:r>
        <w:t>Manager</w:t>
      </w:r>
      <w:r>
        <w:rPr>
          <w:spacing w:val="-3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Accounting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overall</w:t>
      </w:r>
      <w:r>
        <w:rPr>
          <w:spacing w:val="-4"/>
        </w:rPr>
        <w:t xml:space="preserve"> </w:t>
      </w:r>
      <w:r>
        <w:t>integrity of the general ledger, the Ministry’s (MSD) published financial statements and is the main contact person for The Treasury, Audit and taxation relationships and processes.</w:t>
      </w:r>
    </w:p>
    <w:p w14:paraId="57C6CC60" w14:textId="77777777" w:rsidR="002D7411" w:rsidRDefault="00000000">
      <w:pPr>
        <w:pStyle w:val="Heading2"/>
        <w:spacing w:before="239"/>
      </w:pPr>
      <w:r>
        <w:rPr>
          <w:spacing w:val="-2"/>
        </w:rPr>
        <w:t>Location</w:t>
      </w:r>
    </w:p>
    <w:p w14:paraId="009B5113" w14:textId="77777777" w:rsidR="002D7411" w:rsidRDefault="00000000">
      <w:pPr>
        <w:pStyle w:val="BodyText"/>
        <w:spacing w:before="181"/>
        <w:ind w:left="112"/>
      </w:pPr>
      <w:r>
        <w:rPr>
          <w:spacing w:val="-2"/>
        </w:rPr>
        <w:t>Wellington</w:t>
      </w:r>
    </w:p>
    <w:p w14:paraId="61820358" w14:textId="77777777" w:rsidR="002D7411" w:rsidRDefault="002D7411">
      <w:pPr>
        <w:pStyle w:val="BodyText"/>
        <w:spacing w:before="43"/>
      </w:pPr>
    </w:p>
    <w:p w14:paraId="53C71EB6" w14:textId="77777777" w:rsidR="002D7411" w:rsidRDefault="00000000">
      <w:pPr>
        <w:pStyle w:val="Heading2"/>
        <w:spacing w:before="0"/>
      </w:pPr>
      <w:r>
        <w:t>Reports</w:t>
      </w:r>
      <w:r>
        <w:rPr>
          <w:spacing w:val="-4"/>
        </w:rPr>
        <w:t xml:space="preserve"> </w:t>
      </w:r>
      <w:r>
        <w:rPr>
          <w:spacing w:val="-5"/>
        </w:rPr>
        <w:t>to</w:t>
      </w:r>
    </w:p>
    <w:p w14:paraId="18F205F5" w14:textId="77777777" w:rsidR="002D7411" w:rsidRDefault="002D7411">
      <w:pPr>
        <w:pStyle w:val="BodyText"/>
        <w:spacing w:before="8"/>
        <w:rPr>
          <w:b/>
          <w:sz w:val="24"/>
        </w:rPr>
      </w:pPr>
    </w:p>
    <w:p w14:paraId="17DB59AE" w14:textId="77777777" w:rsidR="002D7411" w:rsidRDefault="00000000">
      <w:pPr>
        <w:pStyle w:val="BodyText"/>
        <w:spacing w:before="1"/>
        <w:ind w:left="112"/>
      </w:pPr>
      <w:r>
        <w:t>Director</w:t>
      </w:r>
      <w:r>
        <w:rPr>
          <w:spacing w:val="-10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Controls,</w:t>
      </w:r>
      <w:r>
        <w:rPr>
          <w:spacing w:val="-9"/>
        </w:rPr>
        <w:t xml:space="preserve"> </w:t>
      </w:r>
      <w:r>
        <w:t>Reporting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Systems</w:t>
      </w:r>
    </w:p>
    <w:p w14:paraId="550C1B3C" w14:textId="77777777" w:rsidR="002D7411" w:rsidRDefault="002D7411">
      <w:pPr>
        <w:pStyle w:val="BodyText"/>
        <w:spacing w:before="165"/>
      </w:pPr>
    </w:p>
    <w:p w14:paraId="4C7DC163" w14:textId="77777777" w:rsidR="002D7411" w:rsidRDefault="00000000">
      <w:pPr>
        <w:pStyle w:val="Heading1"/>
      </w:pPr>
      <w:r>
        <w:t xml:space="preserve">Key </w:t>
      </w:r>
      <w:r>
        <w:rPr>
          <w:spacing w:val="-2"/>
        </w:rPr>
        <w:t>responsibilities</w:t>
      </w:r>
    </w:p>
    <w:p w14:paraId="0F70BEB8" w14:textId="77777777" w:rsidR="002D7411" w:rsidRDefault="00000000">
      <w:pPr>
        <w:pStyle w:val="Heading2"/>
      </w:pPr>
      <w:r>
        <w:t>Leadership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Team</w:t>
      </w:r>
      <w:r>
        <w:rPr>
          <w:spacing w:val="-2"/>
        </w:rPr>
        <w:t xml:space="preserve"> Management</w:t>
      </w:r>
    </w:p>
    <w:p w14:paraId="735164D1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5"/>
        </w:tabs>
        <w:spacing w:before="120"/>
        <w:ind w:left="395" w:hanging="283"/>
        <w:rPr>
          <w:sz w:val="20"/>
        </w:rPr>
      </w:pPr>
      <w:r>
        <w:rPr>
          <w:sz w:val="20"/>
        </w:rPr>
        <w:t>Manage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day-to-day</w:t>
      </w:r>
      <w:r>
        <w:rPr>
          <w:spacing w:val="-6"/>
          <w:sz w:val="20"/>
        </w:rPr>
        <w:t xml:space="preserve"> </w:t>
      </w:r>
      <w:r>
        <w:rPr>
          <w:sz w:val="20"/>
        </w:rPr>
        <w:t>operations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Financial</w:t>
      </w:r>
      <w:r>
        <w:rPr>
          <w:spacing w:val="-7"/>
          <w:sz w:val="20"/>
        </w:rPr>
        <w:t xml:space="preserve"> </w:t>
      </w:r>
      <w:r>
        <w:rPr>
          <w:sz w:val="20"/>
        </w:rPr>
        <w:t>Accounting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team.</w:t>
      </w:r>
    </w:p>
    <w:p w14:paraId="1495AD2D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17"/>
        <w:ind w:right="274"/>
        <w:rPr>
          <w:sz w:val="20"/>
        </w:rPr>
      </w:pPr>
      <w:r>
        <w:rPr>
          <w:sz w:val="20"/>
        </w:rPr>
        <w:t>Plan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prioritise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Financial</w:t>
      </w:r>
      <w:r>
        <w:rPr>
          <w:spacing w:val="-4"/>
          <w:sz w:val="20"/>
        </w:rPr>
        <w:t xml:space="preserve"> </w:t>
      </w:r>
      <w:r>
        <w:rPr>
          <w:sz w:val="20"/>
        </w:rPr>
        <w:t>Accounting</w:t>
      </w:r>
      <w:r>
        <w:rPr>
          <w:spacing w:val="-4"/>
          <w:sz w:val="20"/>
        </w:rPr>
        <w:t xml:space="preserve"> </w:t>
      </w:r>
      <w:r>
        <w:rPr>
          <w:sz w:val="20"/>
        </w:rPr>
        <w:t>and Reporting</w:t>
      </w:r>
      <w:r>
        <w:rPr>
          <w:spacing w:val="-4"/>
          <w:sz w:val="20"/>
        </w:rPr>
        <w:t xml:space="preserve"> </w:t>
      </w:r>
      <w:r>
        <w:rPr>
          <w:sz w:val="20"/>
        </w:rPr>
        <w:t>team’s</w:t>
      </w:r>
      <w:r>
        <w:rPr>
          <w:spacing w:val="-6"/>
          <w:sz w:val="20"/>
        </w:rPr>
        <w:t xml:space="preserve"> </w:t>
      </w:r>
      <w:r>
        <w:rPr>
          <w:sz w:val="20"/>
        </w:rPr>
        <w:t>workload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that future deadlines, such as end of year commitments are met, making appropriate recommendations and </w:t>
      </w:r>
      <w:proofErr w:type="spellStart"/>
      <w:r>
        <w:rPr>
          <w:sz w:val="20"/>
        </w:rPr>
        <w:t>utilising</w:t>
      </w:r>
      <w:proofErr w:type="spellEnd"/>
      <w:r>
        <w:rPr>
          <w:sz w:val="20"/>
        </w:rPr>
        <w:t xml:space="preserve"> effective problem-solving techniques and approaches.</w:t>
      </w:r>
    </w:p>
    <w:p w14:paraId="4D214594" w14:textId="77777777" w:rsidR="002D7411" w:rsidRDefault="00000000">
      <w:pPr>
        <w:pStyle w:val="Heading2"/>
        <w:spacing w:before="120"/>
      </w:pPr>
      <w:r>
        <w:t>Reporting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Controls</w:t>
      </w:r>
    </w:p>
    <w:p w14:paraId="10771B61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242" w:line="237" w:lineRule="auto"/>
        <w:ind w:right="761"/>
        <w:rPr>
          <w:sz w:val="20"/>
        </w:rPr>
      </w:pPr>
      <w:r>
        <w:rPr>
          <w:sz w:val="20"/>
        </w:rPr>
        <w:t>Lead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production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statutory</w:t>
      </w:r>
      <w:r>
        <w:rPr>
          <w:spacing w:val="-3"/>
          <w:sz w:val="20"/>
        </w:rPr>
        <w:t xml:space="preserve"> </w:t>
      </w:r>
      <w:r>
        <w:rPr>
          <w:sz w:val="20"/>
        </w:rPr>
        <w:t>returns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they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prepared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timely manner and are error free.</w:t>
      </w:r>
    </w:p>
    <w:p w14:paraId="44621F32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2" w:line="237" w:lineRule="auto"/>
        <w:ind w:right="339"/>
        <w:rPr>
          <w:sz w:val="20"/>
        </w:rPr>
      </w:pP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Treasury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Audit</w:t>
      </w:r>
      <w:r>
        <w:rPr>
          <w:spacing w:val="-4"/>
          <w:sz w:val="20"/>
        </w:rPr>
        <w:t xml:space="preserve"> </w:t>
      </w:r>
      <w:r>
        <w:rPr>
          <w:sz w:val="20"/>
        </w:rPr>
        <w:t>timelines</w:t>
      </w:r>
      <w:r>
        <w:rPr>
          <w:spacing w:val="-6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met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external</w:t>
      </w:r>
      <w:r>
        <w:rPr>
          <w:spacing w:val="-2"/>
          <w:sz w:val="20"/>
        </w:rPr>
        <w:t xml:space="preserve"> </w:t>
      </w:r>
      <w:r>
        <w:rPr>
          <w:sz w:val="20"/>
        </w:rPr>
        <w:t>reporting</w:t>
      </w:r>
      <w:r>
        <w:rPr>
          <w:spacing w:val="-4"/>
          <w:sz w:val="20"/>
        </w:rPr>
        <w:t xml:space="preserve"> </w:t>
      </w:r>
      <w:r>
        <w:rPr>
          <w:sz w:val="20"/>
        </w:rPr>
        <w:t>such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CFIS are subject to quality assurance checks before completion.</w:t>
      </w:r>
    </w:p>
    <w:p w14:paraId="03539B88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4" w:line="237" w:lineRule="auto"/>
        <w:ind w:right="485"/>
        <w:rPr>
          <w:sz w:val="20"/>
        </w:rPr>
      </w:pPr>
      <w:r>
        <w:rPr>
          <w:sz w:val="20"/>
        </w:rPr>
        <w:t>Manage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provision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Asset</w:t>
      </w:r>
      <w:r>
        <w:rPr>
          <w:spacing w:val="-4"/>
          <w:sz w:val="20"/>
        </w:rPr>
        <w:t xml:space="preserve"> </w:t>
      </w:r>
      <w:r>
        <w:rPr>
          <w:sz w:val="20"/>
        </w:rPr>
        <w:t>Management</w:t>
      </w:r>
      <w:r>
        <w:rPr>
          <w:spacing w:val="-2"/>
          <w:sz w:val="20"/>
        </w:rPr>
        <w:t xml:space="preserve"> </w:t>
      </w:r>
      <w:r>
        <w:rPr>
          <w:sz w:val="20"/>
        </w:rPr>
        <w:t>system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it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meeting</w:t>
      </w:r>
      <w:r>
        <w:rPr>
          <w:spacing w:val="-4"/>
          <w:sz w:val="20"/>
        </w:rPr>
        <w:t xml:space="preserve"> </w:t>
      </w:r>
      <w:r>
        <w:rPr>
          <w:sz w:val="20"/>
        </w:rPr>
        <w:t>statutory reporting requirements such as accuracy of location at fair value and in agreement the general ledger and internal operational decision-making needs.</w:t>
      </w:r>
    </w:p>
    <w:p w14:paraId="39826621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6" w:line="237" w:lineRule="auto"/>
        <w:ind w:right="375"/>
        <w:rPr>
          <w:sz w:val="20"/>
        </w:rPr>
      </w:pPr>
      <w:r>
        <w:rPr>
          <w:sz w:val="20"/>
        </w:rPr>
        <w:t>Manage</w:t>
      </w:r>
      <w:r>
        <w:rPr>
          <w:spacing w:val="-5"/>
          <w:sz w:val="20"/>
        </w:rPr>
        <w:t xml:space="preserve"> </w:t>
      </w:r>
      <w:r>
        <w:rPr>
          <w:sz w:val="20"/>
        </w:rPr>
        <w:t>reconciliations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internal</w:t>
      </w:r>
      <w:r>
        <w:rPr>
          <w:spacing w:val="-3"/>
          <w:sz w:val="20"/>
        </w:rPr>
        <w:t xml:space="preserve"> </w:t>
      </w:r>
      <w:r>
        <w:rPr>
          <w:sz w:val="20"/>
        </w:rPr>
        <w:t>controls,</w:t>
      </w:r>
      <w:r>
        <w:rPr>
          <w:spacing w:val="-7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reconciliation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general ledger accounts, bank accounts including clearing accounts, employee entitlements and present value</w:t>
      </w:r>
      <w:r>
        <w:rPr>
          <w:spacing w:val="-1"/>
          <w:sz w:val="20"/>
        </w:rPr>
        <w:t xml:space="preserve"> </w:t>
      </w:r>
      <w:r>
        <w:rPr>
          <w:sz w:val="20"/>
        </w:rPr>
        <w:t>calculations,</w:t>
      </w:r>
      <w:r>
        <w:rPr>
          <w:spacing w:val="-1"/>
          <w:sz w:val="20"/>
        </w:rPr>
        <w:t xml:space="preserve"> </w:t>
      </w:r>
      <w:r>
        <w:rPr>
          <w:sz w:val="20"/>
        </w:rPr>
        <w:t>ensuring reconciliation items are cleared in a timely manner.</w:t>
      </w:r>
    </w:p>
    <w:p w14:paraId="5A94E2E5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1"/>
        <w:ind w:right="495"/>
        <w:rPr>
          <w:sz w:val="20"/>
        </w:rPr>
      </w:pP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external</w:t>
      </w:r>
      <w:r>
        <w:rPr>
          <w:spacing w:val="-3"/>
          <w:sz w:val="20"/>
        </w:rPr>
        <w:t xml:space="preserve"> </w:t>
      </w:r>
      <w:r>
        <w:rPr>
          <w:sz w:val="20"/>
        </w:rPr>
        <w:t>reporting</w:t>
      </w:r>
      <w:r>
        <w:rPr>
          <w:spacing w:val="-5"/>
          <w:sz w:val="20"/>
        </w:rPr>
        <w:t xml:space="preserve"> </w:t>
      </w:r>
      <w:r>
        <w:rPr>
          <w:sz w:val="20"/>
        </w:rPr>
        <w:t>complies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standards,</w:t>
      </w:r>
      <w:r>
        <w:rPr>
          <w:spacing w:val="-7"/>
          <w:sz w:val="20"/>
        </w:rPr>
        <w:t xml:space="preserve"> </w:t>
      </w:r>
      <w:r>
        <w:rPr>
          <w:sz w:val="20"/>
        </w:rPr>
        <w:t>Treasury</w:t>
      </w:r>
      <w:r>
        <w:rPr>
          <w:spacing w:val="-6"/>
          <w:sz w:val="20"/>
        </w:rPr>
        <w:t xml:space="preserve"> </w:t>
      </w:r>
      <w:r>
        <w:rPr>
          <w:sz w:val="20"/>
        </w:rPr>
        <w:t>guidelines</w:t>
      </w:r>
      <w:r>
        <w:rPr>
          <w:spacing w:val="-4"/>
          <w:sz w:val="20"/>
        </w:rPr>
        <w:t xml:space="preserve"> </w:t>
      </w:r>
      <w:r>
        <w:rPr>
          <w:sz w:val="20"/>
        </w:rPr>
        <w:t>and relevant legislation.</w:t>
      </w:r>
    </w:p>
    <w:p w14:paraId="1CD1530B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2" w:line="237" w:lineRule="auto"/>
        <w:ind w:right="1207"/>
        <w:rPr>
          <w:sz w:val="20"/>
        </w:rPr>
      </w:pPr>
      <w:r>
        <w:rPr>
          <w:sz w:val="20"/>
        </w:rPr>
        <w:t>Manage</w:t>
      </w:r>
      <w:r>
        <w:rPr>
          <w:spacing w:val="-5"/>
          <w:sz w:val="20"/>
        </w:rPr>
        <w:t xml:space="preserve"> </w:t>
      </w:r>
      <w:r>
        <w:rPr>
          <w:sz w:val="20"/>
        </w:rPr>
        <w:t>MSD’s</w:t>
      </w:r>
      <w:r>
        <w:rPr>
          <w:spacing w:val="-4"/>
          <w:sz w:val="20"/>
        </w:rPr>
        <w:t xml:space="preserve"> </w:t>
      </w:r>
      <w:r>
        <w:rPr>
          <w:sz w:val="20"/>
        </w:rPr>
        <w:t>taxation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insurance</w:t>
      </w:r>
      <w:r>
        <w:rPr>
          <w:spacing w:val="-3"/>
          <w:sz w:val="20"/>
        </w:rPr>
        <w:t xml:space="preserve"> </w:t>
      </w:r>
      <w:r>
        <w:rPr>
          <w:sz w:val="20"/>
        </w:rPr>
        <w:t>risk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ensure</w:t>
      </w:r>
      <w:r>
        <w:rPr>
          <w:spacing w:val="-1"/>
          <w:sz w:val="20"/>
        </w:rPr>
        <w:t xml:space="preserve"> </w:t>
      </w:r>
      <w:r>
        <w:rPr>
          <w:sz w:val="20"/>
        </w:rPr>
        <w:t>MSD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tax</w:t>
      </w:r>
      <w:r>
        <w:rPr>
          <w:spacing w:val="-4"/>
          <w:sz w:val="20"/>
        </w:rPr>
        <w:t xml:space="preserve"> </w:t>
      </w:r>
      <w:r>
        <w:rPr>
          <w:sz w:val="20"/>
        </w:rPr>
        <w:t>compliant</w:t>
      </w:r>
      <w:r>
        <w:rPr>
          <w:spacing w:val="-3"/>
          <w:sz w:val="20"/>
        </w:rPr>
        <w:t xml:space="preserve"> </w:t>
      </w:r>
      <w:r>
        <w:rPr>
          <w:sz w:val="20"/>
        </w:rPr>
        <w:t>and adequate risk mitigation is in place.</w:t>
      </w:r>
    </w:p>
    <w:p w14:paraId="256B9D65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4" w:line="237" w:lineRule="auto"/>
        <w:ind w:right="1060"/>
        <w:rPr>
          <w:sz w:val="20"/>
        </w:rPr>
      </w:pPr>
      <w:r>
        <w:rPr>
          <w:sz w:val="20"/>
        </w:rPr>
        <w:t>Develop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document</w:t>
      </w:r>
      <w:r>
        <w:rPr>
          <w:spacing w:val="-3"/>
          <w:sz w:val="20"/>
        </w:rPr>
        <w:t xml:space="preserve"> </w:t>
      </w:r>
      <w:r>
        <w:rPr>
          <w:sz w:val="20"/>
        </w:rPr>
        <w:t>workflow</w:t>
      </w:r>
      <w:r>
        <w:rPr>
          <w:spacing w:val="-5"/>
          <w:sz w:val="20"/>
        </w:rPr>
        <w:t xml:space="preserve"> </w:t>
      </w:r>
      <w:r>
        <w:rPr>
          <w:sz w:val="20"/>
        </w:rPr>
        <w:t>processes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create</w:t>
      </w:r>
      <w:r>
        <w:rPr>
          <w:spacing w:val="-4"/>
          <w:sz w:val="20"/>
        </w:rPr>
        <w:t xml:space="preserve"> </w:t>
      </w:r>
      <w:r>
        <w:rPr>
          <w:sz w:val="20"/>
        </w:rPr>
        <w:t>efficiency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operation</w:t>
      </w:r>
      <w:r>
        <w:rPr>
          <w:spacing w:val="-2"/>
          <w:sz w:val="20"/>
        </w:rPr>
        <w:t xml:space="preserve"> </w:t>
      </w:r>
      <w:r>
        <w:rPr>
          <w:sz w:val="20"/>
        </w:rPr>
        <w:t>of financial accounting systems and procedures.</w:t>
      </w:r>
    </w:p>
    <w:p w14:paraId="2C8201B6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1" w:line="237" w:lineRule="auto"/>
        <w:ind w:right="1033"/>
        <w:rPr>
          <w:sz w:val="20"/>
        </w:rPr>
      </w:pPr>
      <w:r>
        <w:rPr>
          <w:sz w:val="20"/>
        </w:rPr>
        <w:t>Identify,</w:t>
      </w:r>
      <w:r>
        <w:rPr>
          <w:spacing w:val="-4"/>
          <w:sz w:val="20"/>
        </w:rPr>
        <w:t xml:space="preserve"> </w:t>
      </w:r>
      <w:r>
        <w:rPr>
          <w:sz w:val="20"/>
        </w:rPr>
        <w:t>recommend,</w:t>
      </w:r>
      <w:r>
        <w:rPr>
          <w:spacing w:val="-2"/>
          <w:sz w:val="20"/>
        </w:rPr>
        <w:t xml:space="preserve"> </w:t>
      </w:r>
      <w:r>
        <w:rPr>
          <w:sz w:val="20"/>
        </w:rPr>
        <w:t>document,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implement</w:t>
      </w:r>
      <w:r>
        <w:rPr>
          <w:spacing w:val="-5"/>
          <w:sz w:val="20"/>
        </w:rPr>
        <w:t xml:space="preserve"> </w:t>
      </w:r>
      <w:r>
        <w:rPr>
          <w:sz w:val="20"/>
        </w:rPr>
        <w:t>improvements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MSD’s</w:t>
      </w:r>
      <w:r>
        <w:rPr>
          <w:spacing w:val="-6"/>
          <w:sz w:val="20"/>
        </w:rPr>
        <w:t xml:space="preserve"> </w:t>
      </w:r>
      <w:r>
        <w:rPr>
          <w:sz w:val="20"/>
        </w:rPr>
        <w:t>financial reporting procedures and systems.</w:t>
      </w:r>
    </w:p>
    <w:p w14:paraId="12886AAD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4" w:line="237" w:lineRule="auto"/>
        <w:ind w:right="606"/>
        <w:rPr>
          <w:sz w:val="20"/>
        </w:rPr>
      </w:pPr>
      <w:r>
        <w:rPr>
          <w:sz w:val="20"/>
        </w:rPr>
        <w:t>Recommend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draft</w:t>
      </w:r>
      <w:r>
        <w:rPr>
          <w:spacing w:val="-5"/>
          <w:sz w:val="20"/>
        </w:rPr>
        <w:t xml:space="preserve"> </w:t>
      </w:r>
      <w:r>
        <w:rPr>
          <w:sz w:val="20"/>
        </w:rPr>
        <w:t>updated</w:t>
      </w:r>
      <w:r>
        <w:rPr>
          <w:spacing w:val="-4"/>
          <w:sz w:val="20"/>
        </w:rPr>
        <w:t xml:space="preserve"> </w:t>
      </w:r>
      <w:r>
        <w:rPr>
          <w:sz w:val="20"/>
        </w:rPr>
        <w:t>policies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procedures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financial</w:t>
      </w:r>
      <w:r>
        <w:rPr>
          <w:spacing w:val="-4"/>
          <w:sz w:val="20"/>
        </w:rPr>
        <w:t xml:space="preserve"> </w:t>
      </w:r>
      <w:r>
        <w:rPr>
          <w:sz w:val="20"/>
        </w:rPr>
        <w:t>accounting and system processes as needed.</w:t>
      </w:r>
    </w:p>
    <w:p w14:paraId="1671343C" w14:textId="77777777" w:rsidR="002D7411" w:rsidRDefault="002D7411">
      <w:pPr>
        <w:spacing w:line="237" w:lineRule="auto"/>
        <w:rPr>
          <w:sz w:val="20"/>
        </w:rPr>
        <w:sectPr w:rsidR="002D7411">
          <w:headerReference w:type="default" r:id="rId14"/>
          <w:footerReference w:type="default" r:id="rId15"/>
          <w:pgSz w:w="11910" w:h="16840"/>
          <w:pgMar w:top="760" w:right="1180" w:bottom="680" w:left="1020" w:header="342" w:footer="496" w:gutter="0"/>
          <w:cols w:space="720"/>
        </w:sectPr>
      </w:pPr>
    </w:p>
    <w:p w14:paraId="0FED9CEB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91" w:line="237" w:lineRule="auto"/>
        <w:ind w:right="760"/>
        <w:rPr>
          <w:sz w:val="20"/>
        </w:rPr>
      </w:pPr>
      <w:r>
        <w:rPr>
          <w:sz w:val="20"/>
        </w:rPr>
        <w:lastRenderedPageBreak/>
        <w:t>Manage</w:t>
      </w:r>
      <w:r>
        <w:rPr>
          <w:spacing w:val="-6"/>
          <w:sz w:val="20"/>
        </w:rPr>
        <w:t xml:space="preserve"> </w:t>
      </w:r>
      <w:r>
        <w:rPr>
          <w:sz w:val="20"/>
        </w:rPr>
        <w:t>Treasury</w:t>
      </w:r>
      <w:r>
        <w:rPr>
          <w:spacing w:val="-5"/>
          <w:sz w:val="20"/>
        </w:rPr>
        <w:t xml:space="preserve"> </w:t>
      </w:r>
      <w:r>
        <w:rPr>
          <w:sz w:val="20"/>
        </w:rPr>
        <w:t>related</w:t>
      </w:r>
      <w:r>
        <w:rPr>
          <w:spacing w:val="-4"/>
          <w:sz w:val="20"/>
        </w:rPr>
        <w:t xml:space="preserve"> </w:t>
      </w:r>
      <w:r>
        <w:rPr>
          <w:sz w:val="20"/>
        </w:rPr>
        <w:t>operations</w:t>
      </w:r>
      <w:r>
        <w:rPr>
          <w:spacing w:val="-3"/>
          <w:sz w:val="20"/>
        </w:rPr>
        <w:t xml:space="preserve"> </w:t>
      </w:r>
      <w:r>
        <w:rPr>
          <w:sz w:val="20"/>
        </w:rPr>
        <w:t>including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provision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robust cashflow forecasts and ensure cash is managed within the agreed guidelines.</w:t>
      </w:r>
    </w:p>
    <w:p w14:paraId="29A9A2E9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0"/>
        <w:ind w:right="376"/>
        <w:rPr>
          <w:sz w:val="20"/>
        </w:rPr>
      </w:pPr>
      <w:r>
        <w:rPr>
          <w:sz w:val="20"/>
        </w:rPr>
        <w:t>Ensure data interface processes from all sub-system transactions are recorded correctly 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reconciliations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performed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regular </w:t>
      </w:r>
      <w:r>
        <w:rPr>
          <w:spacing w:val="-2"/>
          <w:sz w:val="20"/>
        </w:rPr>
        <w:t>basis.</w:t>
      </w:r>
    </w:p>
    <w:p w14:paraId="6BDB9FAE" w14:textId="77777777" w:rsidR="002D7411" w:rsidRDefault="00000000">
      <w:pPr>
        <w:pStyle w:val="Heading2"/>
        <w:spacing w:before="239"/>
      </w:pPr>
      <w:r>
        <w:t>Stakeholder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Relationship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6389CAA6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3" w:line="237" w:lineRule="auto"/>
        <w:ind w:right="521"/>
        <w:rPr>
          <w:sz w:val="20"/>
        </w:rPr>
      </w:pPr>
      <w:r>
        <w:rPr>
          <w:sz w:val="20"/>
        </w:rPr>
        <w:t>Liaise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internal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external</w:t>
      </w:r>
      <w:r>
        <w:rPr>
          <w:spacing w:val="-4"/>
          <w:sz w:val="20"/>
        </w:rPr>
        <w:t xml:space="preserve"> </w:t>
      </w:r>
      <w:r>
        <w:rPr>
          <w:sz w:val="20"/>
        </w:rPr>
        <w:t>auditors,</w:t>
      </w:r>
      <w:r>
        <w:rPr>
          <w:spacing w:val="-4"/>
          <w:sz w:val="20"/>
        </w:rPr>
        <w:t xml:space="preserve"> </w:t>
      </w:r>
      <w:r>
        <w:rPr>
          <w:sz w:val="20"/>
        </w:rPr>
        <w:t>manage</w:t>
      </w:r>
      <w:r>
        <w:rPr>
          <w:spacing w:val="-6"/>
          <w:sz w:val="20"/>
        </w:rPr>
        <w:t xml:space="preserve"> </w:t>
      </w:r>
      <w:r>
        <w:rPr>
          <w:sz w:val="20"/>
        </w:rPr>
        <w:t>audit</w:t>
      </w:r>
      <w:r>
        <w:rPr>
          <w:spacing w:val="-4"/>
          <w:sz w:val="20"/>
        </w:rPr>
        <w:t xml:space="preserve"> </w:t>
      </w:r>
      <w:r>
        <w:rPr>
          <w:sz w:val="20"/>
        </w:rPr>
        <w:t>requests,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implement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audit </w:t>
      </w:r>
      <w:r>
        <w:rPr>
          <w:spacing w:val="-2"/>
          <w:sz w:val="20"/>
        </w:rPr>
        <w:t>recommendations.</w:t>
      </w:r>
    </w:p>
    <w:p w14:paraId="383026A2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22" w:line="288" w:lineRule="auto"/>
        <w:ind w:right="493"/>
        <w:rPr>
          <w:sz w:val="20"/>
        </w:rPr>
      </w:pPr>
      <w:r>
        <w:rPr>
          <w:sz w:val="20"/>
        </w:rPr>
        <w:t>Establish</w:t>
      </w:r>
      <w:r>
        <w:rPr>
          <w:spacing w:val="-5"/>
          <w:sz w:val="20"/>
        </w:rPr>
        <w:t xml:space="preserve"> </w:t>
      </w:r>
      <w:r>
        <w:rPr>
          <w:sz w:val="20"/>
        </w:rPr>
        <w:t>key</w:t>
      </w:r>
      <w:r>
        <w:rPr>
          <w:spacing w:val="-3"/>
          <w:sz w:val="20"/>
        </w:rPr>
        <w:t xml:space="preserve"> </w:t>
      </w:r>
      <w:r>
        <w:rPr>
          <w:sz w:val="20"/>
        </w:rPr>
        <w:t>relationships</w:t>
      </w:r>
      <w:r>
        <w:rPr>
          <w:spacing w:val="-6"/>
          <w:sz w:val="20"/>
        </w:rPr>
        <w:t xml:space="preserve"> </w:t>
      </w:r>
      <w:r>
        <w:rPr>
          <w:sz w:val="20"/>
        </w:rPr>
        <w:t>with managers</w:t>
      </w:r>
      <w:r>
        <w:rPr>
          <w:spacing w:val="-6"/>
          <w:sz w:val="20"/>
        </w:rPr>
        <w:t xml:space="preserve"> </w:t>
      </w:r>
      <w:r>
        <w:rPr>
          <w:sz w:val="20"/>
        </w:rPr>
        <w:t>across</w:t>
      </w:r>
      <w:r>
        <w:rPr>
          <w:spacing w:val="-6"/>
          <w:sz w:val="20"/>
        </w:rPr>
        <w:t xml:space="preserve"> </w:t>
      </w:r>
      <w:r>
        <w:rPr>
          <w:sz w:val="20"/>
        </w:rPr>
        <w:t>MSD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insights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analysis are provided to support business decisions.</w:t>
      </w:r>
    </w:p>
    <w:p w14:paraId="2A46F702" w14:textId="77777777" w:rsidR="002D7411" w:rsidRDefault="00000000">
      <w:pPr>
        <w:pStyle w:val="ListParagraph"/>
        <w:numPr>
          <w:ilvl w:val="0"/>
          <w:numId w:val="1"/>
        </w:numPr>
        <w:tabs>
          <w:tab w:val="left" w:pos="396"/>
        </w:tabs>
        <w:spacing w:before="117" w:line="237" w:lineRule="auto"/>
        <w:ind w:right="1540"/>
        <w:rPr>
          <w:sz w:val="20"/>
        </w:rPr>
      </w:pPr>
      <w:r>
        <w:rPr>
          <w:sz w:val="20"/>
        </w:rPr>
        <w:t>Represent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Finance</w:t>
      </w:r>
      <w:r>
        <w:rPr>
          <w:spacing w:val="-5"/>
          <w:sz w:val="20"/>
        </w:rPr>
        <w:t xml:space="preserve"> </w:t>
      </w:r>
      <w:r>
        <w:rPr>
          <w:sz w:val="20"/>
        </w:rPr>
        <w:t>Group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build</w:t>
      </w:r>
      <w:r>
        <w:rPr>
          <w:spacing w:val="-5"/>
          <w:sz w:val="20"/>
        </w:rPr>
        <w:t xml:space="preserve"> </w:t>
      </w:r>
      <w:r>
        <w:rPr>
          <w:sz w:val="20"/>
        </w:rPr>
        <w:t>sustainable</w:t>
      </w:r>
      <w:r>
        <w:rPr>
          <w:spacing w:val="-7"/>
          <w:sz w:val="20"/>
        </w:rPr>
        <w:t xml:space="preserve"> </w:t>
      </w:r>
      <w:r>
        <w:rPr>
          <w:sz w:val="20"/>
        </w:rPr>
        <w:t>relationships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credible professional and appropriate manner.</w:t>
      </w:r>
    </w:p>
    <w:p w14:paraId="7F7EDF9D" w14:textId="77777777" w:rsidR="002D7411" w:rsidRDefault="002D7411">
      <w:pPr>
        <w:pStyle w:val="BodyText"/>
        <w:spacing w:before="120"/>
      </w:pPr>
    </w:p>
    <w:p w14:paraId="41558CB6" w14:textId="77777777" w:rsidR="002D7411" w:rsidRDefault="00000000">
      <w:pPr>
        <w:pStyle w:val="Heading1"/>
      </w:pPr>
      <w:r>
        <w:t>Embedding</w:t>
      </w:r>
      <w:r>
        <w:rPr>
          <w:spacing w:val="-5"/>
        </w:rPr>
        <w:t xml:space="preserve"> </w:t>
      </w:r>
      <w:proofErr w:type="spellStart"/>
      <w:r>
        <w:t>te</w:t>
      </w:r>
      <w:proofErr w:type="spellEnd"/>
      <w:r>
        <w:rPr>
          <w:spacing w:val="-5"/>
        </w:rPr>
        <w:t xml:space="preserve"> </w:t>
      </w:r>
      <w:proofErr w:type="spellStart"/>
      <w:r>
        <w:t>ao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Māori</w:t>
      </w:r>
    </w:p>
    <w:p w14:paraId="0A03F391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18"/>
        <w:ind w:left="473" w:hanging="361"/>
        <w:rPr>
          <w:sz w:val="20"/>
        </w:rPr>
      </w:pPr>
      <w:r>
        <w:rPr>
          <w:sz w:val="20"/>
        </w:rPr>
        <w:t>Embedding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building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Te</w:t>
      </w:r>
      <w:r>
        <w:rPr>
          <w:spacing w:val="-7"/>
          <w:sz w:val="20"/>
        </w:rPr>
        <w:t xml:space="preserve"> </w:t>
      </w:r>
      <w:r>
        <w:rPr>
          <w:sz w:val="20"/>
        </w:rPr>
        <w:t>Ao</w:t>
      </w:r>
      <w:r>
        <w:rPr>
          <w:spacing w:val="-7"/>
          <w:sz w:val="20"/>
        </w:rPr>
        <w:t xml:space="preserve"> </w:t>
      </w:r>
      <w:r>
        <w:rPr>
          <w:sz w:val="20"/>
        </w:rPr>
        <w:t>Māori</w:t>
      </w:r>
      <w:r>
        <w:rPr>
          <w:spacing w:val="-5"/>
          <w:sz w:val="20"/>
        </w:rPr>
        <w:t xml:space="preserve"> </w:t>
      </w:r>
      <w:r>
        <w:rPr>
          <w:sz w:val="20"/>
        </w:rPr>
        <w:t>within</w:t>
      </w:r>
      <w:r>
        <w:rPr>
          <w:spacing w:val="-5"/>
          <w:sz w:val="20"/>
        </w:rPr>
        <w:t xml:space="preserve"> </w:t>
      </w:r>
      <w:r>
        <w:rPr>
          <w:sz w:val="20"/>
        </w:rPr>
        <w:t>their</w:t>
      </w:r>
      <w:r>
        <w:rPr>
          <w:spacing w:val="-7"/>
          <w:sz w:val="20"/>
        </w:rPr>
        <w:t xml:space="preserve"> </w:t>
      </w:r>
      <w:r>
        <w:rPr>
          <w:sz w:val="20"/>
        </w:rPr>
        <w:t>leadership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role.</w:t>
      </w:r>
    </w:p>
    <w:p w14:paraId="54A3C629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Create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conditions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Te</w:t>
      </w:r>
      <w:r>
        <w:rPr>
          <w:spacing w:val="-5"/>
          <w:sz w:val="20"/>
        </w:rPr>
        <w:t xml:space="preserve"> </w:t>
      </w:r>
      <w:r>
        <w:rPr>
          <w:sz w:val="20"/>
        </w:rPr>
        <w:t>Ao</w:t>
      </w:r>
      <w:r>
        <w:rPr>
          <w:spacing w:val="-6"/>
          <w:sz w:val="20"/>
        </w:rPr>
        <w:t xml:space="preserve"> </w:t>
      </w:r>
      <w:r>
        <w:rPr>
          <w:sz w:val="20"/>
        </w:rPr>
        <w:t>Māori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Te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Tiriti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Waitangi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decisions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proofErr w:type="gramStart"/>
      <w:r>
        <w:rPr>
          <w:spacing w:val="-2"/>
          <w:sz w:val="20"/>
        </w:rPr>
        <w:t>ensure</w:t>
      </w:r>
      <w:proofErr w:type="gramEnd"/>
    </w:p>
    <w:p w14:paraId="29F5ED7C" w14:textId="77777777" w:rsidR="002D7411" w:rsidRDefault="00000000">
      <w:pPr>
        <w:pStyle w:val="BodyText"/>
        <w:spacing w:before="48"/>
        <w:ind w:left="473"/>
      </w:pPr>
      <w:r>
        <w:t>Te</w:t>
      </w:r>
      <w:r>
        <w:rPr>
          <w:spacing w:val="-6"/>
        </w:rPr>
        <w:t xml:space="preserve"> </w:t>
      </w:r>
      <w:proofErr w:type="spellStart"/>
      <w:r>
        <w:t>Pae</w:t>
      </w:r>
      <w:proofErr w:type="spellEnd"/>
      <w:r>
        <w:rPr>
          <w:spacing w:val="-5"/>
        </w:rPr>
        <w:t xml:space="preserve"> </w:t>
      </w:r>
      <w:r>
        <w:t>Tata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delivered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embedded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business</w:t>
      </w:r>
      <w:r>
        <w:rPr>
          <w:spacing w:val="-8"/>
        </w:rPr>
        <w:t xml:space="preserve"> </w:t>
      </w:r>
      <w:r>
        <w:rPr>
          <w:spacing w:val="-2"/>
        </w:rPr>
        <w:t>group.</w:t>
      </w:r>
    </w:p>
    <w:p w14:paraId="5AA478AD" w14:textId="77777777" w:rsidR="002D7411" w:rsidRDefault="002D7411">
      <w:pPr>
        <w:pStyle w:val="BodyText"/>
        <w:spacing w:before="168"/>
      </w:pPr>
    </w:p>
    <w:p w14:paraId="72B65B63" w14:textId="77777777" w:rsidR="002D7411" w:rsidRDefault="00000000">
      <w:pPr>
        <w:pStyle w:val="Heading1"/>
      </w:pPr>
      <w:r>
        <w:t>Health,</w:t>
      </w:r>
      <w:r>
        <w:rPr>
          <w:spacing w:val="-5"/>
        </w:rPr>
        <w:t xml:space="preserve"> </w:t>
      </w:r>
      <w:proofErr w:type="gramStart"/>
      <w:r>
        <w:t>safety</w:t>
      </w:r>
      <w:proofErr w:type="gramEnd"/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security</w:t>
      </w:r>
    </w:p>
    <w:p w14:paraId="58DCDD4C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19" w:line="288" w:lineRule="auto"/>
        <w:ind w:left="473" w:right="1090" w:hanging="361"/>
        <w:rPr>
          <w:sz w:val="20"/>
        </w:rPr>
      </w:pPr>
      <w:r>
        <w:rPr>
          <w:sz w:val="20"/>
        </w:rPr>
        <w:t>Understand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implement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manager</w:t>
      </w:r>
      <w:r>
        <w:rPr>
          <w:spacing w:val="-6"/>
          <w:sz w:val="20"/>
        </w:rPr>
        <w:t xml:space="preserve"> </w:t>
      </w:r>
      <w:r>
        <w:rPr>
          <w:sz w:val="20"/>
        </w:rPr>
        <w:t>accountabilities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outlined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HSS Accountability Framework.</w:t>
      </w:r>
    </w:p>
    <w:p w14:paraId="2C22A206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58" w:line="288" w:lineRule="auto"/>
        <w:ind w:left="473" w:right="604" w:hanging="361"/>
        <w:rPr>
          <w:sz w:val="20"/>
        </w:rPr>
      </w:pP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health,</w:t>
      </w:r>
      <w:r>
        <w:rPr>
          <w:spacing w:val="-6"/>
          <w:sz w:val="20"/>
        </w:rPr>
        <w:t xml:space="preserve"> </w:t>
      </w:r>
      <w:r>
        <w:rPr>
          <w:sz w:val="20"/>
        </w:rPr>
        <w:t>safety,</w:t>
      </w:r>
      <w:r>
        <w:rPr>
          <w:spacing w:val="-3"/>
          <w:sz w:val="20"/>
        </w:rPr>
        <w:t xml:space="preserve"> </w:t>
      </w:r>
      <w:r>
        <w:rPr>
          <w:sz w:val="20"/>
        </w:rPr>
        <w:t>security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wellbeing</w:t>
      </w:r>
      <w:r>
        <w:rPr>
          <w:spacing w:val="-4"/>
          <w:sz w:val="20"/>
        </w:rPr>
        <w:t xml:space="preserve"> </w:t>
      </w:r>
      <w:r>
        <w:rPr>
          <w:sz w:val="20"/>
        </w:rPr>
        <w:t>policies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procedures</w:t>
      </w:r>
      <w:r>
        <w:rPr>
          <w:spacing w:val="-3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understood, </w:t>
      </w:r>
      <w:proofErr w:type="gramStart"/>
      <w:r>
        <w:rPr>
          <w:sz w:val="20"/>
        </w:rPr>
        <w:t>followed</w:t>
      </w:r>
      <w:proofErr w:type="gramEnd"/>
      <w:r>
        <w:rPr>
          <w:sz w:val="20"/>
        </w:rPr>
        <w:t xml:space="preserve"> and implemented by all employees.</w:t>
      </w:r>
    </w:p>
    <w:p w14:paraId="47AE8BDB" w14:textId="77777777" w:rsidR="002D7411" w:rsidRDefault="002D7411">
      <w:pPr>
        <w:pStyle w:val="BodyText"/>
        <w:spacing w:before="118"/>
      </w:pPr>
    </w:p>
    <w:p w14:paraId="0E383BEF" w14:textId="77777777" w:rsidR="002D7411" w:rsidRDefault="00000000">
      <w:pPr>
        <w:pStyle w:val="Heading1"/>
      </w:pPr>
      <w:r>
        <w:t>Emergency</w:t>
      </w:r>
      <w:r>
        <w:rPr>
          <w:spacing w:val="-8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rPr>
          <w:spacing w:val="-2"/>
        </w:rPr>
        <w:t>continuity</w:t>
      </w:r>
    </w:p>
    <w:p w14:paraId="1E5FFE77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17" w:line="288" w:lineRule="auto"/>
        <w:ind w:left="473" w:right="867" w:hanging="361"/>
        <w:rPr>
          <w:sz w:val="20"/>
        </w:rPr>
      </w:pPr>
      <w:r>
        <w:rPr>
          <w:sz w:val="20"/>
        </w:rPr>
        <w:t>Take</w:t>
      </w:r>
      <w:r>
        <w:rPr>
          <w:spacing w:val="-6"/>
          <w:sz w:val="20"/>
        </w:rPr>
        <w:t xml:space="preserve"> </w:t>
      </w:r>
      <w:r>
        <w:rPr>
          <w:sz w:val="20"/>
        </w:rPr>
        <w:t>responsibility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emergency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business</w:t>
      </w:r>
      <w:r>
        <w:rPr>
          <w:spacing w:val="-6"/>
          <w:sz w:val="20"/>
        </w:rPr>
        <w:t xml:space="preserve"> </w:t>
      </w:r>
      <w:r>
        <w:rPr>
          <w:sz w:val="20"/>
        </w:rPr>
        <w:t>continuity</w:t>
      </w:r>
      <w:r>
        <w:rPr>
          <w:spacing w:val="-7"/>
          <w:sz w:val="20"/>
        </w:rPr>
        <w:t xml:space="preserve"> </w:t>
      </w:r>
      <w:r>
        <w:rPr>
          <w:sz w:val="20"/>
        </w:rPr>
        <w:t>confirming management of the critical functions that satisfy legislative, regulatory and client obligations are in place during and after a disruptive event.</w:t>
      </w:r>
    </w:p>
    <w:p w14:paraId="63B1EF60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59" w:line="288" w:lineRule="auto"/>
        <w:ind w:left="473" w:right="561" w:hanging="361"/>
        <w:rPr>
          <w:sz w:val="20"/>
        </w:rPr>
      </w:pP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policies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procedures</w:t>
      </w:r>
      <w:r>
        <w:rPr>
          <w:spacing w:val="-4"/>
          <w:sz w:val="20"/>
        </w:rPr>
        <w:t xml:space="preserve"> </w:t>
      </w:r>
      <w:r>
        <w:rPr>
          <w:sz w:val="20"/>
        </w:rPr>
        <w:t>encompassing</w:t>
      </w:r>
      <w:r>
        <w:rPr>
          <w:spacing w:val="-5"/>
          <w:sz w:val="20"/>
        </w:rPr>
        <w:t xml:space="preserve"> </w:t>
      </w:r>
      <w:r>
        <w:rPr>
          <w:sz w:val="20"/>
        </w:rPr>
        <w:t>emergency</w:t>
      </w:r>
      <w:r>
        <w:rPr>
          <w:spacing w:val="-7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business continuity and crisis management arrangements are understood, </w:t>
      </w:r>
      <w:proofErr w:type="gramStart"/>
      <w:r>
        <w:rPr>
          <w:sz w:val="20"/>
        </w:rPr>
        <w:t>followed</w:t>
      </w:r>
      <w:proofErr w:type="gramEnd"/>
      <w:r>
        <w:rPr>
          <w:sz w:val="20"/>
        </w:rPr>
        <w:t xml:space="preserve"> and implemented by employees.</w:t>
      </w:r>
    </w:p>
    <w:p w14:paraId="3C390F0A" w14:textId="77777777" w:rsidR="002D7411" w:rsidRDefault="002D7411">
      <w:pPr>
        <w:pStyle w:val="BodyText"/>
        <w:spacing w:before="116"/>
      </w:pPr>
    </w:p>
    <w:p w14:paraId="7402D250" w14:textId="77777777" w:rsidR="002D7411" w:rsidRDefault="00000000">
      <w:pPr>
        <w:pStyle w:val="Heading1"/>
        <w:spacing w:before="1"/>
      </w:pPr>
      <w:r>
        <w:rPr>
          <w:spacing w:val="-2"/>
        </w:rPr>
        <w:t>Know-</w:t>
      </w:r>
      <w:r>
        <w:rPr>
          <w:spacing w:val="-5"/>
        </w:rPr>
        <w:t>how</w:t>
      </w:r>
    </w:p>
    <w:p w14:paraId="2B4B458B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19" w:line="288" w:lineRule="auto"/>
        <w:ind w:left="473" w:right="582" w:hanging="361"/>
        <w:rPr>
          <w:sz w:val="20"/>
        </w:rPr>
      </w:pPr>
      <w:r>
        <w:rPr>
          <w:sz w:val="20"/>
        </w:rPr>
        <w:t>Chartered</w:t>
      </w:r>
      <w:r>
        <w:rPr>
          <w:spacing w:val="-4"/>
          <w:sz w:val="20"/>
        </w:rPr>
        <w:t xml:space="preserve"> </w:t>
      </w:r>
      <w:r>
        <w:rPr>
          <w:sz w:val="20"/>
        </w:rPr>
        <w:t>Accountant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member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Chartered</w:t>
      </w:r>
      <w:r>
        <w:rPr>
          <w:spacing w:val="-2"/>
          <w:sz w:val="20"/>
        </w:rPr>
        <w:t xml:space="preserve"> </w:t>
      </w:r>
      <w:r>
        <w:rPr>
          <w:sz w:val="20"/>
        </w:rPr>
        <w:t>Accountants</w:t>
      </w:r>
      <w:r>
        <w:rPr>
          <w:spacing w:val="-6"/>
          <w:sz w:val="20"/>
        </w:rPr>
        <w:t xml:space="preserve"> </w:t>
      </w:r>
      <w:r>
        <w:rPr>
          <w:sz w:val="20"/>
        </w:rPr>
        <w:t>Australia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New Zealand (CAANZ).</w:t>
      </w:r>
    </w:p>
    <w:p w14:paraId="01B7B05B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60" w:line="288" w:lineRule="auto"/>
        <w:ind w:left="473" w:right="839" w:hanging="361"/>
        <w:rPr>
          <w:sz w:val="20"/>
        </w:rPr>
      </w:pPr>
      <w:r>
        <w:rPr>
          <w:sz w:val="20"/>
        </w:rPr>
        <w:t>Strong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systems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experience</w:t>
      </w:r>
      <w:r>
        <w:rPr>
          <w:spacing w:val="-7"/>
          <w:sz w:val="20"/>
        </w:rPr>
        <w:t xml:space="preserve"> </w:t>
      </w:r>
      <w:r>
        <w:rPr>
          <w:sz w:val="20"/>
        </w:rPr>
        <w:t>within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large,</w:t>
      </w:r>
      <w:r>
        <w:rPr>
          <w:spacing w:val="-4"/>
          <w:sz w:val="20"/>
        </w:rPr>
        <w:t xml:space="preserve"> </w:t>
      </w:r>
      <w:r>
        <w:rPr>
          <w:sz w:val="20"/>
        </w:rPr>
        <w:t>complex,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and diverse </w:t>
      </w:r>
      <w:proofErr w:type="spellStart"/>
      <w:r>
        <w:rPr>
          <w:sz w:val="20"/>
        </w:rPr>
        <w:t>organisation</w:t>
      </w:r>
      <w:proofErr w:type="spellEnd"/>
      <w:r>
        <w:rPr>
          <w:sz w:val="20"/>
        </w:rPr>
        <w:t>.</w:t>
      </w:r>
    </w:p>
    <w:p w14:paraId="7EF531C7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58" w:line="288" w:lineRule="auto"/>
        <w:ind w:left="473" w:right="958" w:hanging="361"/>
        <w:rPr>
          <w:sz w:val="20"/>
        </w:rPr>
      </w:pPr>
      <w:r>
        <w:rPr>
          <w:sz w:val="20"/>
        </w:rPr>
        <w:t>Considerable</w:t>
      </w:r>
      <w:r>
        <w:rPr>
          <w:spacing w:val="-4"/>
          <w:sz w:val="20"/>
        </w:rPr>
        <w:t xml:space="preserve"> </w:t>
      </w:r>
      <w:r>
        <w:rPr>
          <w:sz w:val="20"/>
        </w:rPr>
        <w:t>experience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senior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4"/>
          <w:sz w:val="20"/>
        </w:rPr>
        <w:t xml:space="preserve"> </w:t>
      </w:r>
      <w:r>
        <w:rPr>
          <w:sz w:val="20"/>
        </w:rPr>
        <w:t>role</w:t>
      </w:r>
      <w:r>
        <w:rPr>
          <w:spacing w:val="-6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z w:val="20"/>
        </w:rPr>
        <w:t>sector</w:t>
      </w:r>
      <w:r>
        <w:rPr>
          <w:spacing w:val="-6"/>
          <w:sz w:val="20"/>
        </w:rPr>
        <w:t xml:space="preserve"> </w:t>
      </w:r>
      <w:r>
        <w:rPr>
          <w:sz w:val="20"/>
        </w:rPr>
        <w:t>and machinery of government.</w:t>
      </w:r>
    </w:p>
    <w:p w14:paraId="1F838B45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60"/>
        <w:ind w:left="473" w:hanging="361"/>
        <w:rPr>
          <w:sz w:val="20"/>
        </w:rPr>
      </w:pPr>
      <w:r>
        <w:rPr>
          <w:sz w:val="20"/>
        </w:rPr>
        <w:t>Significant</w:t>
      </w:r>
      <w:r>
        <w:rPr>
          <w:spacing w:val="-8"/>
          <w:sz w:val="20"/>
        </w:rPr>
        <w:t xml:space="preserve"> </w:t>
      </w:r>
      <w:r>
        <w:rPr>
          <w:sz w:val="20"/>
        </w:rPr>
        <w:t>experience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leading</w:t>
      </w:r>
      <w:r>
        <w:rPr>
          <w:spacing w:val="-7"/>
          <w:sz w:val="20"/>
        </w:rPr>
        <w:t xml:space="preserve"> </w:t>
      </w:r>
      <w:r>
        <w:rPr>
          <w:sz w:val="20"/>
        </w:rPr>
        <w:t>teams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strong</w:t>
      </w:r>
      <w:r>
        <w:rPr>
          <w:spacing w:val="-7"/>
          <w:sz w:val="20"/>
        </w:rPr>
        <w:t xml:space="preserve"> </w:t>
      </w:r>
      <w:r>
        <w:rPr>
          <w:sz w:val="20"/>
        </w:rPr>
        <w:t>people</w:t>
      </w:r>
      <w:r>
        <w:rPr>
          <w:spacing w:val="-9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skills.</w:t>
      </w:r>
    </w:p>
    <w:p w14:paraId="148296BC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Strong</w:t>
      </w:r>
      <w:r>
        <w:rPr>
          <w:spacing w:val="-8"/>
          <w:sz w:val="20"/>
        </w:rPr>
        <w:t xml:space="preserve"> </w:t>
      </w:r>
      <w:r>
        <w:rPr>
          <w:sz w:val="20"/>
        </w:rPr>
        <w:t>experience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driving</w:t>
      </w:r>
      <w:r>
        <w:rPr>
          <w:spacing w:val="-8"/>
          <w:sz w:val="20"/>
        </w:rPr>
        <w:t xml:space="preserve"> </w:t>
      </w:r>
      <w:r>
        <w:rPr>
          <w:sz w:val="20"/>
        </w:rPr>
        <w:t>outcomes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managing</w:t>
      </w:r>
      <w:r>
        <w:rPr>
          <w:spacing w:val="-8"/>
          <w:sz w:val="20"/>
        </w:rPr>
        <w:t xml:space="preserve"> </w:t>
      </w:r>
      <w:r>
        <w:rPr>
          <w:sz w:val="20"/>
        </w:rPr>
        <w:t>diverse</w:t>
      </w:r>
      <w:r>
        <w:rPr>
          <w:spacing w:val="-8"/>
          <w:sz w:val="20"/>
        </w:rPr>
        <w:t xml:space="preserve"> </w:t>
      </w:r>
      <w:r>
        <w:rPr>
          <w:sz w:val="20"/>
        </w:rPr>
        <w:t>stakeholder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interests.</w:t>
      </w:r>
    </w:p>
    <w:p w14:paraId="70DD5467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Strong</w:t>
      </w:r>
      <w:r>
        <w:rPr>
          <w:spacing w:val="-7"/>
          <w:sz w:val="20"/>
        </w:rPr>
        <w:t xml:space="preserve"> </w:t>
      </w:r>
      <w:r>
        <w:rPr>
          <w:sz w:val="20"/>
        </w:rPr>
        <w:t>team</w:t>
      </w:r>
      <w:r>
        <w:rPr>
          <w:spacing w:val="-7"/>
          <w:sz w:val="20"/>
        </w:rPr>
        <w:t xml:space="preserve"> </w:t>
      </w:r>
      <w:r>
        <w:rPr>
          <w:sz w:val="20"/>
        </w:rPr>
        <w:t>player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ability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collaborate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contribute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7"/>
          <w:sz w:val="20"/>
        </w:rPr>
        <w:t xml:space="preserve"> </w:t>
      </w:r>
      <w:r>
        <w:rPr>
          <w:sz w:val="20"/>
        </w:rPr>
        <w:t>senior</w:t>
      </w:r>
      <w:r>
        <w:rPr>
          <w:spacing w:val="-8"/>
          <w:sz w:val="20"/>
        </w:rPr>
        <w:t xml:space="preserve"> </w:t>
      </w:r>
      <w:r>
        <w:rPr>
          <w:sz w:val="20"/>
        </w:rPr>
        <w:t>leadership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level.</w:t>
      </w:r>
    </w:p>
    <w:p w14:paraId="75FBF6C4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6"/>
        <w:ind w:left="473" w:hanging="361"/>
        <w:rPr>
          <w:sz w:val="20"/>
        </w:rPr>
      </w:pPr>
      <w:r>
        <w:rPr>
          <w:sz w:val="20"/>
        </w:rPr>
        <w:t>Experience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leading</w:t>
      </w:r>
      <w:r>
        <w:rPr>
          <w:spacing w:val="-8"/>
          <w:sz w:val="20"/>
        </w:rPr>
        <w:t xml:space="preserve"> </w:t>
      </w:r>
      <w:r>
        <w:rPr>
          <w:sz w:val="20"/>
        </w:rPr>
        <w:t>successful</w:t>
      </w:r>
      <w:r>
        <w:rPr>
          <w:spacing w:val="-7"/>
          <w:sz w:val="20"/>
        </w:rPr>
        <w:t xml:space="preserve"> </w:t>
      </w:r>
      <w:r>
        <w:rPr>
          <w:sz w:val="20"/>
        </w:rPr>
        <w:t>change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initiatives.</w:t>
      </w:r>
    </w:p>
    <w:p w14:paraId="5E36A713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Working</w:t>
      </w:r>
      <w:r>
        <w:rPr>
          <w:spacing w:val="-8"/>
          <w:sz w:val="20"/>
        </w:rPr>
        <w:t xml:space="preserve"> </w:t>
      </w:r>
      <w:r>
        <w:rPr>
          <w:sz w:val="20"/>
        </w:rPr>
        <w:t>knowledge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Public</w:t>
      </w:r>
      <w:r>
        <w:rPr>
          <w:spacing w:val="-9"/>
          <w:sz w:val="20"/>
        </w:rPr>
        <w:t xml:space="preserve"> </w:t>
      </w:r>
      <w:r>
        <w:rPr>
          <w:sz w:val="20"/>
        </w:rPr>
        <w:t>Sector</w:t>
      </w:r>
      <w:r>
        <w:rPr>
          <w:spacing w:val="-9"/>
          <w:sz w:val="20"/>
        </w:rPr>
        <w:t xml:space="preserve"> </w:t>
      </w:r>
      <w:r>
        <w:rPr>
          <w:sz w:val="20"/>
        </w:rPr>
        <w:t>Financial</w:t>
      </w:r>
      <w:r>
        <w:rPr>
          <w:spacing w:val="-7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essential.</w:t>
      </w:r>
    </w:p>
    <w:p w14:paraId="71B47710" w14:textId="77777777" w:rsidR="002D7411" w:rsidRDefault="002D7411">
      <w:pPr>
        <w:rPr>
          <w:sz w:val="20"/>
        </w:rPr>
        <w:sectPr w:rsidR="002D7411">
          <w:pgSz w:w="11910" w:h="16840"/>
          <w:pgMar w:top="760" w:right="1180" w:bottom="680" w:left="1020" w:header="342" w:footer="496" w:gutter="0"/>
          <w:cols w:space="720"/>
        </w:sectPr>
      </w:pPr>
    </w:p>
    <w:p w14:paraId="3348A7FC" w14:textId="77777777" w:rsidR="002D7411" w:rsidRDefault="00000000">
      <w:pPr>
        <w:pStyle w:val="Heading1"/>
        <w:spacing w:before="91"/>
      </w:pPr>
      <w:r>
        <w:rPr>
          <w:spacing w:val="-2"/>
        </w:rPr>
        <w:lastRenderedPageBreak/>
        <w:t>Attributes</w:t>
      </w:r>
    </w:p>
    <w:p w14:paraId="05613C1A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3"/>
        </w:tabs>
        <w:spacing w:before="116" w:line="288" w:lineRule="auto"/>
        <w:ind w:left="473" w:right="1189" w:hanging="361"/>
        <w:jc w:val="both"/>
        <w:rPr>
          <w:sz w:val="20"/>
        </w:rPr>
      </w:pPr>
      <w:r>
        <w:rPr>
          <w:sz w:val="20"/>
        </w:rPr>
        <w:t>Strong</w:t>
      </w:r>
      <w:r>
        <w:rPr>
          <w:spacing w:val="-4"/>
          <w:sz w:val="20"/>
        </w:rPr>
        <w:t xml:space="preserve"> </w:t>
      </w:r>
      <w:r>
        <w:rPr>
          <w:sz w:val="20"/>
        </w:rPr>
        <w:t>problem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analytical</w:t>
      </w:r>
      <w:r>
        <w:rPr>
          <w:spacing w:val="-5"/>
          <w:sz w:val="20"/>
        </w:rPr>
        <w:t xml:space="preserve"> </w:t>
      </w:r>
      <w:r>
        <w:rPr>
          <w:sz w:val="20"/>
        </w:rPr>
        <w:t>skills –</w:t>
      </w:r>
      <w:r>
        <w:rPr>
          <w:spacing w:val="-5"/>
          <w:sz w:val="20"/>
        </w:rPr>
        <w:t xml:space="preserve"> </w:t>
      </w:r>
      <w:r>
        <w:rPr>
          <w:sz w:val="20"/>
        </w:rPr>
        <w:t>able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identify</w:t>
      </w:r>
      <w:r>
        <w:rPr>
          <w:spacing w:val="-5"/>
          <w:sz w:val="20"/>
        </w:rPr>
        <w:t xml:space="preserve"> </w:t>
      </w:r>
      <w:r>
        <w:rPr>
          <w:sz w:val="20"/>
        </w:rPr>
        <w:t>problems</w:t>
      </w:r>
      <w:r>
        <w:rPr>
          <w:spacing w:val="-3"/>
          <w:sz w:val="20"/>
        </w:rPr>
        <w:t xml:space="preserve"> </w:t>
      </w:r>
      <w:r>
        <w:rPr>
          <w:sz w:val="20"/>
        </w:rPr>
        <w:t>seek</w:t>
      </w:r>
      <w:r>
        <w:rPr>
          <w:spacing w:val="-3"/>
          <w:sz w:val="20"/>
        </w:rPr>
        <w:t xml:space="preserve"> </w:t>
      </w:r>
      <w:r>
        <w:rPr>
          <w:sz w:val="20"/>
        </w:rPr>
        <w:t>alternative solutions,</w:t>
      </w:r>
      <w:r>
        <w:rPr>
          <w:spacing w:val="-1"/>
          <w:sz w:val="20"/>
        </w:rPr>
        <w:t xml:space="preserve"> </w:t>
      </w:r>
      <w:r>
        <w:rPr>
          <w:sz w:val="20"/>
        </w:rPr>
        <w:t>identify</w:t>
      </w:r>
      <w:r>
        <w:rPr>
          <w:spacing w:val="-2"/>
          <w:sz w:val="20"/>
        </w:rPr>
        <w:t xml:space="preserve"> </w:t>
      </w:r>
      <w:r>
        <w:rPr>
          <w:sz w:val="20"/>
        </w:rPr>
        <w:t>risks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benefits,</w:t>
      </w:r>
      <w:r>
        <w:rPr>
          <w:spacing w:val="-4"/>
          <w:sz w:val="20"/>
        </w:rPr>
        <w:t xml:space="preserve"> </w:t>
      </w:r>
      <w:r>
        <w:rPr>
          <w:sz w:val="20"/>
        </w:rPr>
        <w:t>able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analyse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develop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effective </w:t>
      </w:r>
      <w:r>
        <w:rPr>
          <w:spacing w:val="-2"/>
          <w:sz w:val="20"/>
        </w:rPr>
        <w:t>solutions.</w:t>
      </w:r>
    </w:p>
    <w:p w14:paraId="7E4B64D8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3"/>
        </w:tabs>
        <w:spacing w:before="59" w:line="288" w:lineRule="auto"/>
        <w:ind w:left="473" w:right="332" w:hanging="361"/>
        <w:jc w:val="both"/>
        <w:rPr>
          <w:sz w:val="20"/>
        </w:rPr>
      </w:pPr>
      <w:r>
        <w:rPr>
          <w:sz w:val="20"/>
        </w:rPr>
        <w:t>Highly</w:t>
      </w:r>
      <w:r>
        <w:rPr>
          <w:spacing w:val="-4"/>
          <w:sz w:val="20"/>
        </w:rPr>
        <w:t xml:space="preserve"> </w:t>
      </w:r>
      <w:r>
        <w:rPr>
          <w:sz w:val="20"/>
        </w:rPr>
        <w:t>effective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programme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change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</w:t>
      </w:r>
      <w:r>
        <w:rPr>
          <w:spacing w:val="-1"/>
          <w:sz w:val="20"/>
        </w:rPr>
        <w:t xml:space="preserve"> </w:t>
      </w:r>
      <w:r>
        <w:rPr>
          <w:sz w:val="20"/>
        </w:rPr>
        <w:t>skills –</w:t>
      </w:r>
      <w:r>
        <w:rPr>
          <w:spacing w:val="-1"/>
          <w:sz w:val="20"/>
        </w:rPr>
        <w:t xml:space="preserve"> </w:t>
      </w:r>
      <w:r>
        <w:rPr>
          <w:sz w:val="20"/>
        </w:rPr>
        <w:t>able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plan,</w:t>
      </w:r>
      <w:r>
        <w:rPr>
          <w:spacing w:val="-5"/>
          <w:sz w:val="20"/>
        </w:rPr>
        <w:t xml:space="preserve"> </w:t>
      </w:r>
      <w:r>
        <w:rPr>
          <w:sz w:val="20"/>
        </w:rPr>
        <w:t>schedule</w:t>
      </w:r>
      <w:r>
        <w:rPr>
          <w:spacing w:val="-5"/>
          <w:sz w:val="20"/>
        </w:rPr>
        <w:t xml:space="preserve"> </w:t>
      </w:r>
      <w:r>
        <w:rPr>
          <w:sz w:val="20"/>
        </w:rPr>
        <w:t>and sequence</w:t>
      </w:r>
      <w:r>
        <w:rPr>
          <w:spacing w:val="-1"/>
          <w:sz w:val="20"/>
        </w:rPr>
        <w:t xml:space="preserve"> </w:t>
      </w:r>
      <w:r>
        <w:rPr>
          <w:sz w:val="20"/>
        </w:rPr>
        <w:t>activities</w:t>
      </w:r>
      <w:r>
        <w:rPr>
          <w:spacing w:val="-2"/>
          <w:sz w:val="20"/>
        </w:rPr>
        <w:t xml:space="preserve"> </w:t>
      </w:r>
      <w:r>
        <w:rPr>
          <w:sz w:val="20"/>
        </w:rPr>
        <w:t>and resources</w:t>
      </w:r>
      <w:r>
        <w:rPr>
          <w:spacing w:val="-2"/>
          <w:sz w:val="20"/>
        </w:rPr>
        <w:t xml:space="preserve"> </w:t>
      </w:r>
      <w:r>
        <w:rPr>
          <w:sz w:val="20"/>
        </w:rPr>
        <w:t>and works with a</w:t>
      </w:r>
      <w:r>
        <w:rPr>
          <w:spacing w:val="-1"/>
          <w:sz w:val="20"/>
        </w:rPr>
        <w:t xml:space="preserve"> </w:t>
      </w:r>
      <w:r>
        <w:rPr>
          <w:sz w:val="20"/>
        </w:rPr>
        <w:t>systematic and structured approach to deliver work.</w:t>
      </w:r>
    </w:p>
    <w:p w14:paraId="2D68A389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59" w:line="288" w:lineRule="auto"/>
        <w:ind w:left="473" w:right="442" w:hanging="361"/>
        <w:rPr>
          <w:sz w:val="20"/>
        </w:rPr>
      </w:pPr>
      <w:r>
        <w:rPr>
          <w:sz w:val="20"/>
        </w:rPr>
        <w:t>Strong</w:t>
      </w:r>
      <w:r>
        <w:rPr>
          <w:spacing w:val="-3"/>
          <w:sz w:val="20"/>
        </w:rPr>
        <w:t xml:space="preserve"> </w:t>
      </w:r>
      <w:r>
        <w:rPr>
          <w:sz w:val="20"/>
        </w:rPr>
        <w:t>leadership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people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</w:t>
      </w:r>
      <w:r>
        <w:rPr>
          <w:spacing w:val="-3"/>
          <w:sz w:val="20"/>
        </w:rPr>
        <w:t xml:space="preserve"> </w:t>
      </w:r>
      <w:r>
        <w:rPr>
          <w:sz w:val="20"/>
        </w:rPr>
        <w:t>skills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able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lead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5"/>
          <w:sz w:val="20"/>
        </w:rPr>
        <w:t xml:space="preserve"> </w:t>
      </w:r>
      <w:r>
        <w:rPr>
          <w:sz w:val="20"/>
        </w:rPr>
        <w:t>through</w:t>
      </w:r>
      <w:r>
        <w:rPr>
          <w:spacing w:val="-3"/>
          <w:sz w:val="20"/>
        </w:rPr>
        <w:t xml:space="preserve"> </w:t>
      </w:r>
      <w:r>
        <w:rPr>
          <w:sz w:val="20"/>
        </w:rPr>
        <w:t>influence rather than direct management, encourage and coach others and undertake work management in a multi-stream environment.</w:t>
      </w:r>
    </w:p>
    <w:p w14:paraId="22569C5B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59" w:line="288" w:lineRule="auto"/>
        <w:ind w:left="473" w:right="272" w:hanging="361"/>
        <w:rPr>
          <w:sz w:val="20"/>
        </w:rPr>
      </w:pPr>
      <w:r>
        <w:rPr>
          <w:sz w:val="20"/>
        </w:rPr>
        <w:t>Excellent</w:t>
      </w:r>
      <w:r>
        <w:rPr>
          <w:spacing w:val="-3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4"/>
          <w:sz w:val="20"/>
        </w:rPr>
        <w:t xml:space="preserve"> </w:t>
      </w:r>
      <w:r>
        <w:rPr>
          <w:sz w:val="20"/>
        </w:rPr>
        <w:t>skills,</w:t>
      </w:r>
      <w:r>
        <w:rPr>
          <w:spacing w:val="-6"/>
          <w:sz w:val="20"/>
        </w:rPr>
        <w:t xml:space="preserve"> </w:t>
      </w:r>
      <w:r>
        <w:rPr>
          <w:sz w:val="20"/>
        </w:rPr>
        <w:t>both</w:t>
      </w:r>
      <w:r>
        <w:rPr>
          <w:spacing w:val="-4"/>
          <w:sz w:val="20"/>
        </w:rPr>
        <w:t xml:space="preserve"> </w:t>
      </w:r>
      <w:r>
        <w:rPr>
          <w:sz w:val="20"/>
        </w:rPr>
        <w:t>verbal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written,</w:t>
      </w:r>
      <w:r>
        <w:rPr>
          <w:spacing w:val="-3"/>
          <w:sz w:val="20"/>
        </w:rPr>
        <w:t xml:space="preserve"> </w:t>
      </w:r>
      <w:r>
        <w:rPr>
          <w:sz w:val="20"/>
        </w:rPr>
        <w:t>able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4"/>
          <w:sz w:val="20"/>
        </w:rPr>
        <w:t xml:space="preserve"> </w:t>
      </w:r>
      <w:r>
        <w:rPr>
          <w:sz w:val="20"/>
        </w:rPr>
        <w:t>technical financial and systems information to a layperson.</w:t>
      </w:r>
    </w:p>
    <w:p w14:paraId="6FB923E0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60" w:line="288" w:lineRule="auto"/>
        <w:ind w:left="473" w:right="392" w:hanging="361"/>
        <w:rPr>
          <w:sz w:val="20"/>
        </w:rPr>
      </w:pPr>
      <w:r>
        <w:rPr>
          <w:sz w:val="20"/>
        </w:rPr>
        <w:t>Excellent</w:t>
      </w:r>
      <w:r>
        <w:rPr>
          <w:spacing w:val="-3"/>
          <w:sz w:val="20"/>
        </w:rPr>
        <w:t xml:space="preserve"> </w:t>
      </w:r>
      <w:r>
        <w:rPr>
          <w:sz w:val="20"/>
        </w:rPr>
        <w:t>facilitation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interpersonal</w:t>
      </w:r>
      <w:r>
        <w:rPr>
          <w:spacing w:val="-4"/>
          <w:sz w:val="20"/>
        </w:rPr>
        <w:t xml:space="preserve"> </w:t>
      </w:r>
      <w:r>
        <w:rPr>
          <w:sz w:val="20"/>
        </w:rPr>
        <w:t>skills –</w:t>
      </w:r>
      <w:r>
        <w:rPr>
          <w:spacing w:val="-5"/>
          <w:sz w:val="20"/>
        </w:rPr>
        <w:t xml:space="preserve"> </w:t>
      </w:r>
      <w:r>
        <w:rPr>
          <w:sz w:val="20"/>
        </w:rPr>
        <w:t>able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adjust</w:t>
      </w:r>
      <w:r>
        <w:rPr>
          <w:spacing w:val="-5"/>
          <w:sz w:val="20"/>
        </w:rPr>
        <w:t xml:space="preserve"> </w:t>
      </w:r>
      <w:r>
        <w:rPr>
          <w:sz w:val="20"/>
        </w:rPr>
        <w:t>delivery</w:t>
      </w:r>
      <w:r>
        <w:rPr>
          <w:spacing w:val="-5"/>
          <w:sz w:val="20"/>
        </w:rPr>
        <w:t xml:space="preserve"> </w:t>
      </w:r>
      <w:r>
        <w:rPr>
          <w:sz w:val="20"/>
        </w:rPr>
        <w:t>style</w:t>
      </w:r>
      <w:r>
        <w:rPr>
          <w:spacing w:val="-6"/>
          <w:sz w:val="20"/>
        </w:rPr>
        <w:t xml:space="preserve"> </w:t>
      </w:r>
      <w:r>
        <w:rPr>
          <w:sz w:val="20"/>
        </w:rPr>
        <w:t>based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 needs of the audience.</w:t>
      </w:r>
    </w:p>
    <w:p w14:paraId="2CA239E5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58" w:line="288" w:lineRule="auto"/>
        <w:ind w:left="473" w:right="313" w:hanging="361"/>
        <w:rPr>
          <w:sz w:val="20"/>
        </w:rPr>
      </w:pPr>
      <w:r>
        <w:rPr>
          <w:sz w:val="20"/>
        </w:rPr>
        <w:t>Effective</w:t>
      </w:r>
      <w:r>
        <w:rPr>
          <w:spacing w:val="-4"/>
          <w:sz w:val="20"/>
        </w:rPr>
        <w:t xml:space="preserve"> </w:t>
      </w:r>
      <w:r>
        <w:rPr>
          <w:sz w:val="20"/>
        </w:rPr>
        <w:t>relationship</w:t>
      </w:r>
      <w:r>
        <w:rPr>
          <w:spacing w:val="-4"/>
          <w:sz w:val="20"/>
        </w:rPr>
        <w:t xml:space="preserve"> </w:t>
      </w:r>
      <w:r>
        <w:rPr>
          <w:sz w:val="20"/>
        </w:rPr>
        <w:t>management</w:t>
      </w:r>
      <w:r>
        <w:rPr>
          <w:spacing w:val="-4"/>
          <w:sz w:val="20"/>
        </w:rPr>
        <w:t xml:space="preserve"> </w:t>
      </w:r>
      <w:r>
        <w:rPr>
          <w:sz w:val="20"/>
        </w:rPr>
        <w:t>skills –</w:t>
      </w:r>
      <w:r>
        <w:rPr>
          <w:spacing w:val="-5"/>
          <w:sz w:val="20"/>
        </w:rPr>
        <w:t xml:space="preserve"> </w:t>
      </w:r>
      <w:r>
        <w:rPr>
          <w:sz w:val="20"/>
        </w:rPr>
        <w:t>able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establish,</w:t>
      </w:r>
      <w:r>
        <w:rPr>
          <w:spacing w:val="-5"/>
          <w:sz w:val="20"/>
        </w:rPr>
        <w:t xml:space="preserve"> </w:t>
      </w:r>
      <w:r>
        <w:rPr>
          <w:sz w:val="20"/>
        </w:rPr>
        <w:t>build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maintain</w:t>
      </w:r>
      <w:r>
        <w:rPr>
          <w:spacing w:val="-4"/>
          <w:sz w:val="20"/>
        </w:rPr>
        <w:t xml:space="preserve"> </w:t>
      </w:r>
      <w:r>
        <w:rPr>
          <w:sz w:val="20"/>
        </w:rPr>
        <w:t>effective working relationships.</w:t>
      </w:r>
    </w:p>
    <w:p w14:paraId="6693C0DC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60"/>
        <w:ind w:left="473" w:hanging="361"/>
        <w:rPr>
          <w:sz w:val="20"/>
        </w:rPr>
      </w:pPr>
      <w:r>
        <w:rPr>
          <w:sz w:val="20"/>
        </w:rPr>
        <w:t>Strong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organisation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skills,</w:t>
      </w:r>
      <w:r>
        <w:rPr>
          <w:spacing w:val="-9"/>
          <w:sz w:val="20"/>
        </w:rPr>
        <w:t xml:space="preserve"> </w:t>
      </w:r>
      <w:r>
        <w:rPr>
          <w:sz w:val="20"/>
        </w:rPr>
        <w:t>able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multi-task,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prioritise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escalate</w:t>
      </w:r>
      <w:r>
        <w:rPr>
          <w:spacing w:val="-6"/>
          <w:sz w:val="20"/>
        </w:rPr>
        <w:t xml:space="preserve"> </w:t>
      </w:r>
      <w:r>
        <w:rPr>
          <w:sz w:val="20"/>
        </w:rPr>
        <w:t>where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necessary.</w:t>
      </w:r>
    </w:p>
    <w:p w14:paraId="4D5A9A61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Exercises</w:t>
      </w:r>
      <w:r>
        <w:rPr>
          <w:spacing w:val="-10"/>
          <w:sz w:val="20"/>
        </w:rPr>
        <w:t xml:space="preserve"> </w:t>
      </w:r>
      <w:r>
        <w:rPr>
          <w:sz w:val="20"/>
        </w:rPr>
        <w:t>judgement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political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sensitivity.</w:t>
      </w:r>
    </w:p>
    <w:p w14:paraId="27E148A4" w14:textId="77777777" w:rsidR="002D7411" w:rsidRDefault="002D7411">
      <w:pPr>
        <w:pStyle w:val="BodyText"/>
        <w:spacing w:before="166"/>
      </w:pPr>
    </w:p>
    <w:p w14:paraId="08AC8769" w14:textId="77777777" w:rsidR="002D7411" w:rsidRDefault="00000000">
      <w:pPr>
        <w:pStyle w:val="Heading1"/>
      </w:pPr>
      <w:r>
        <w:t xml:space="preserve">Key </w:t>
      </w:r>
      <w:r>
        <w:rPr>
          <w:spacing w:val="-2"/>
        </w:rPr>
        <w:t>relationships</w:t>
      </w:r>
    </w:p>
    <w:p w14:paraId="5DD373BA" w14:textId="77777777" w:rsidR="002D7411" w:rsidRDefault="00000000">
      <w:pPr>
        <w:pStyle w:val="Heading2"/>
      </w:pPr>
      <w:r>
        <w:rPr>
          <w:spacing w:val="-2"/>
        </w:rPr>
        <w:t>Internal</w:t>
      </w:r>
    </w:p>
    <w:p w14:paraId="140B8356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78"/>
        <w:ind w:left="473" w:hanging="361"/>
        <w:rPr>
          <w:sz w:val="20"/>
        </w:rPr>
      </w:pPr>
      <w:r>
        <w:rPr>
          <w:sz w:val="20"/>
        </w:rPr>
        <w:t>Strategy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Governance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group</w:t>
      </w:r>
    </w:p>
    <w:p w14:paraId="18BA28C6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Managers</w:t>
      </w:r>
      <w:r>
        <w:rPr>
          <w:spacing w:val="-9"/>
          <w:sz w:val="20"/>
        </w:rPr>
        <w:t xml:space="preserve"> </w:t>
      </w:r>
      <w:r>
        <w:rPr>
          <w:sz w:val="20"/>
        </w:rPr>
        <w:t>across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MSD</w:t>
      </w:r>
    </w:p>
    <w:p w14:paraId="38BB060D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consumers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financial</w:t>
      </w:r>
      <w:r>
        <w:rPr>
          <w:spacing w:val="-6"/>
          <w:sz w:val="20"/>
        </w:rPr>
        <w:t xml:space="preserve"> </w:t>
      </w:r>
      <w:r>
        <w:rPr>
          <w:sz w:val="20"/>
        </w:rPr>
        <w:t>accounting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services</w:t>
      </w:r>
    </w:p>
    <w:p w14:paraId="79E3FD8E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9"/>
        <w:ind w:left="473" w:hanging="361"/>
        <w:rPr>
          <w:sz w:val="20"/>
        </w:rPr>
      </w:pPr>
      <w:r>
        <w:rPr>
          <w:sz w:val="20"/>
        </w:rPr>
        <w:t>National</w:t>
      </w:r>
      <w:r>
        <w:rPr>
          <w:spacing w:val="-9"/>
          <w:sz w:val="20"/>
        </w:rPr>
        <w:t xml:space="preserve"> </w:t>
      </w:r>
      <w:r>
        <w:rPr>
          <w:sz w:val="20"/>
        </w:rPr>
        <w:t>Accounting</w:t>
      </w:r>
      <w:r>
        <w:rPr>
          <w:spacing w:val="-8"/>
          <w:sz w:val="20"/>
        </w:rPr>
        <w:t xml:space="preserve"> </w:t>
      </w:r>
      <w:r>
        <w:rPr>
          <w:sz w:val="20"/>
        </w:rPr>
        <w:t>Centre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(NAC)</w:t>
      </w:r>
    </w:p>
    <w:p w14:paraId="3A8332D0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Crown</w:t>
      </w:r>
      <w:r>
        <w:rPr>
          <w:spacing w:val="-9"/>
          <w:sz w:val="20"/>
        </w:rPr>
        <w:t xml:space="preserve"> </w:t>
      </w:r>
      <w:r>
        <w:rPr>
          <w:sz w:val="20"/>
        </w:rPr>
        <w:t>Revenue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Reconciliation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team</w:t>
      </w:r>
    </w:p>
    <w:p w14:paraId="564123B6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Leadership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Team</w:t>
      </w:r>
    </w:p>
    <w:p w14:paraId="1C03E844" w14:textId="77777777" w:rsidR="002D7411" w:rsidRDefault="002D7411">
      <w:pPr>
        <w:pStyle w:val="BodyText"/>
        <w:spacing w:before="45"/>
      </w:pPr>
    </w:p>
    <w:p w14:paraId="5CF248CD" w14:textId="77777777" w:rsidR="002D7411" w:rsidRDefault="00000000">
      <w:pPr>
        <w:pStyle w:val="Heading2"/>
        <w:spacing w:before="1"/>
      </w:pPr>
      <w:r>
        <w:rPr>
          <w:spacing w:val="-2"/>
        </w:rPr>
        <w:t>External</w:t>
      </w:r>
    </w:p>
    <w:p w14:paraId="55DFC0FB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78"/>
        <w:ind w:left="473" w:hanging="361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Treasury</w:t>
      </w:r>
    </w:p>
    <w:p w14:paraId="03FB353A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ind w:left="473" w:hanging="361"/>
        <w:rPr>
          <w:sz w:val="20"/>
        </w:rPr>
      </w:pPr>
      <w:r>
        <w:rPr>
          <w:sz w:val="20"/>
        </w:rPr>
        <w:t>Audit</w:t>
      </w:r>
      <w:r>
        <w:rPr>
          <w:spacing w:val="-5"/>
          <w:sz w:val="20"/>
        </w:rPr>
        <w:t xml:space="preserve"> NZ</w:t>
      </w:r>
    </w:p>
    <w:p w14:paraId="5735B5F4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Public</w:t>
      </w:r>
      <w:r>
        <w:rPr>
          <w:spacing w:val="-11"/>
          <w:sz w:val="20"/>
        </w:rPr>
        <w:t xml:space="preserve"> </w:t>
      </w:r>
      <w:r>
        <w:rPr>
          <w:sz w:val="20"/>
        </w:rPr>
        <w:t>Service</w:t>
      </w:r>
      <w:r>
        <w:rPr>
          <w:spacing w:val="-10"/>
          <w:sz w:val="20"/>
        </w:rPr>
        <w:t xml:space="preserve"> </w:t>
      </w:r>
      <w:r>
        <w:rPr>
          <w:sz w:val="20"/>
        </w:rPr>
        <w:t>Commissioner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(PSC)</w:t>
      </w:r>
    </w:p>
    <w:p w14:paraId="42924136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Inland</w:t>
      </w:r>
      <w:r>
        <w:rPr>
          <w:spacing w:val="-8"/>
          <w:sz w:val="20"/>
        </w:rPr>
        <w:t xml:space="preserve"> </w:t>
      </w:r>
      <w:r>
        <w:rPr>
          <w:sz w:val="20"/>
        </w:rPr>
        <w:t>Revenue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Department</w:t>
      </w:r>
    </w:p>
    <w:p w14:paraId="7FDC79D9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Other</w:t>
      </w:r>
      <w:r>
        <w:rPr>
          <w:spacing w:val="-10"/>
          <w:sz w:val="20"/>
        </w:rPr>
        <w:t xml:space="preserve"> </w:t>
      </w:r>
      <w:r>
        <w:rPr>
          <w:sz w:val="20"/>
        </w:rPr>
        <w:t>Government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agencies</w:t>
      </w:r>
    </w:p>
    <w:p w14:paraId="483B73BD" w14:textId="77777777" w:rsidR="002D7411" w:rsidRDefault="002D7411">
      <w:pPr>
        <w:pStyle w:val="BodyText"/>
        <w:spacing w:before="166"/>
      </w:pPr>
    </w:p>
    <w:p w14:paraId="2BD407E2" w14:textId="77777777" w:rsidR="002D7411" w:rsidRDefault="00000000">
      <w:pPr>
        <w:pStyle w:val="Heading1"/>
      </w:pPr>
      <w:r>
        <w:rPr>
          <w:spacing w:val="-2"/>
        </w:rPr>
        <w:t>Other</w:t>
      </w:r>
    </w:p>
    <w:p w14:paraId="003F2400" w14:textId="77777777" w:rsidR="002D7411" w:rsidRDefault="00000000">
      <w:pPr>
        <w:pStyle w:val="Heading2"/>
      </w:pPr>
      <w:r>
        <w:rPr>
          <w:spacing w:val="-2"/>
        </w:rPr>
        <w:t>Delegations</w:t>
      </w:r>
    </w:p>
    <w:p w14:paraId="1154BEA3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78"/>
        <w:ind w:left="473" w:hanging="361"/>
        <w:rPr>
          <w:sz w:val="20"/>
        </w:rPr>
      </w:pPr>
      <w:r>
        <w:rPr>
          <w:sz w:val="20"/>
        </w:rPr>
        <w:t>Financial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Yes</w:t>
      </w:r>
    </w:p>
    <w:p w14:paraId="7B223440" w14:textId="77777777" w:rsidR="002D741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before="108"/>
        <w:ind w:left="473" w:hanging="361"/>
        <w:rPr>
          <w:sz w:val="20"/>
        </w:rPr>
      </w:pPr>
      <w:r>
        <w:rPr>
          <w:sz w:val="20"/>
        </w:rPr>
        <w:t>Human</w:t>
      </w:r>
      <w:r>
        <w:rPr>
          <w:spacing w:val="-6"/>
          <w:sz w:val="20"/>
        </w:rPr>
        <w:t xml:space="preserve"> </w:t>
      </w:r>
      <w:r>
        <w:rPr>
          <w:sz w:val="20"/>
        </w:rPr>
        <w:t>Resources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Yes,</w:t>
      </w:r>
      <w:r>
        <w:rPr>
          <w:spacing w:val="-8"/>
          <w:sz w:val="20"/>
        </w:rPr>
        <w:t xml:space="preserve"> </w:t>
      </w:r>
      <w:r>
        <w:rPr>
          <w:sz w:val="20"/>
        </w:rPr>
        <w:t>level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5</w:t>
      </w:r>
    </w:p>
    <w:p w14:paraId="6A3B7CEE" w14:textId="77777777" w:rsidR="002D7411" w:rsidRDefault="002D7411">
      <w:pPr>
        <w:rPr>
          <w:sz w:val="20"/>
        </w:rPr>
        <w:sectPr w:rsidR="002D7411">
          <w:pgSz w:w="11910" w:h="16840"/>
          <w:pgMar w:top="760" w:right="1180" w:bottom="680" w:left="1020" w:header="342" w:footer="496" w:gutter="0"/>
          <w:cols w:space="720"/>
        </w:sectPr>
      </w:pPr>
    </w:p>
    <w:p w14:paraId="0734A848" w14:textId="77777777" w:rsidR="002D7411" w:rsidRDefault="00000000">
      <w:pPr>
        <w:pStyle w:val="Heading2"/>
        <w:spacing w:before="90" w:line="484" w:lineRule="auto"/>
        <w:ind w:right="5821"/>
      </w:pPr>
      <w:r>
        <w:lastRenderedPageBreak/>
        <w:t>Direct reports – Yes Security</w:t>
      </w:r>
      <w:r>
        <w:rPr>
          <w:spacing w:val="-11"/>
        </w:rPr>
        <w:t xml:space="preserve"> </w:t>
      </w:r>
      <w:r>
        <w:t>clearance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No</w:t>
      </w:r>
    </w:p>
    <w:p w14:paraId="0A288244" w14:textId="77777777" w:rsidR="002D7411" w:rsidRDefault="00000000">
      <w:pPr>
        <w:ind w:left="112"/>
        <w:rPr>
          <w:b/>
          <w:sz w:val="24"/>
        </w:rPr>
      </w:pPr>
      <w:r>
        <w:rPr>
          <w:b/>
          <w:sz w:val="24"/>
        </w:rPr>
        <w:t>Children’s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worker –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No</w:t>
      </w:r>
    </w:p>
    <w:p w14:paraId="4F1A0F58" w14:textId="77777777" w:rsidR="002D7411" w:rsidRDefault="00000000">
      <w:pPr>
        <w:pStyle w:val="BodyText"/>
        <w:spacing w:before="178"/>
        <w:ind w:left="112"/>
      </w:pPr>
      <w:r>
        <w:t>Limited</w:t>
      </w:r>
      <w:r>
        <w:rPr>
          <w:spacing w:val="-5"/>
        </w:rPr>
        <w:t xml:space="preserve"> </w:t>
      </w:r>
      <w:proofErr w:type="spellStart"/>
      <w:r>
        <w:t>adhoc</w:t>
      </w:r>
      <w:proofErr w:type="spellEnd"/>
      <w:r>
        <w:rPr>
          <w:spacing w:val="-7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required</w:t>
      </w:r>
      <w:proofErr w:type="gramEnd"/>
    </w:p>
    <w:p w14:paraId="35CB75FE" w14:textId="77777777" w:rsidR="002D7411" w:rsidRDefault="002D7411">
      <w:pPr>
        <w:pStyle w:val="BodyText"/>
      </w:pPr>
    </w:p>
    <w:p w14:paraId="597A4EA3" w14:textId="77777777" w:rsidR="002D7411" w:rsidRDefault="002D7411">
      <w:pPr>
        <w:pStyle w:val="BodyText"/>
      </w:pPr>
    </w:p>
    <w:p w14:paraId="4427BA5A" w14:textId="77777777" w:rsidR="002D7411" w:rsidRDefault="002D7411">
      <w:pPr>
        <w:pStyle w:val="BodyText"/>
        <w:spacing w:before="94"/>
      </w:pPr>
    </w:p>
    <w:p w14:paraId="4324E131" w14:textId="77777777" w:rsidR="002D7411" w:rsidRDefault="00000000">
      <w:pPr>
        <w:ind w:left="112"/>
        <w:rPr>
          <w:sz w:val="20"/>
        </w:rPr>
      </w:pPr>
      <w:r>
        <w:rPr>
          <w:b/>
          <w:sz w:val="24"/>
        </w:rPr>
        <w:t>Position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Description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Updated:</w:t>
      </w:r>
      <w:r>
        <w:rPr>
          <w:b/>
          <w:spacing w:val="-9"/>
          <w:sz w:val="24"/>
        </w:rPr>
        <w:t xml:space="preserve"> </w:t>
      </w:r>
      <w:r>
        <w:t>June</w:t>
      </w:r>
      <w:r>
        <w:rPr>
          <w:spacing w:val="-10"/>
        </w:rPr>
        <w:t xml:space="preserve"> </w:t>
      </w:r>
      <w:r>
        <w:rPr>
          <w:spacing w:val="-4"/>
          <w:sz w:val="20"/>
        </w:rPr>
        <w:t>2024</w:t>
      </w:r>
    </w:p>
    <w:sectPr w:rsidR="002D7411">
      <w:pgSz w:w="11910" w:h="16840"/>
      <w:pgMar w:top="760" w:right="1180" w:bottom="680" w:left="1020" w:header="342" w:footer="4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895E6" w14:textId="77777777" w:rsidR="00880CB6" w:rsidRDefault="00880CB6">
      <w:r>
        <w:separator/>
      </w:r>
    </w:p>
  </w:endnote>
  <w:endnote w:type="continuationSeparator" w:id="0">
    <w:p w14:paraId="45BF5F74" w14:textId="77777777" w:rsidR="00880CB6" w:rsidRDefault="00880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4074A" w14:textId="77777777" w:rsidR="002D7411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1408" behindDoc="1" locked="0" layoutInCell="1" allowOverlap="1" wp14:anchorId="4313FE03" wp14:editId="710495C6">
              <wp:simplePos x="0" y="0"/>
              <wp:positionH relativeFrom="page">
                <wp:posOffset>902004</wp:posOffset>
              </wp:positionH>
              <wp:positionV relativeFrom="page">
                <wp:posOffset>10204801</wp:posOffset>
              </wp:positionV>
              <wp:extent cx="2582545" cy="1644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254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540507" w14:textId="77777777" w:rsidR="002D7411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Financial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Accounting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and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Reporting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3FE03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71pt;margin-top:803.55pt;width:203.35pt;height:12.95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" filled="f" stroked="f">
              <v:textbox inset="0,0,0,0">
                <w:txbxContent>
                  <w:p w14:paraId="14540507" w14:textId="77777777" w:rsidR="002D7411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Manager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Financial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Accounting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and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Reporting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1920" behindDoc="1" locked="0" layoutInCell="1" allowOverlap="1" wp14:anchorId="57F2C138" wp14:editId="16EB5797">
              <wp:simplePos x="0" y="0"/>
              <wp:positionH relativeFrom="page">
                <wp:posOffset>6536181</wp:posOffset>
              </wp:positionH>
              <wp:positionV relativeFrom="page">
                <wp:posOffset>10204801</wp:posOffset>
              </wp:positionV>
              <wp:extent cx="161925" cy="16446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B29BE" w14:textId="77777777" w:rsidR="002D7411" w:rsidRDefault="00000000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F2C138" id="Textbox 16" o:spid="_x0000_s1032" type="#_x0000_t202" style="position:absolute;margin-left:514.65pt;margin-top:803.55pt;width:12.75pt;height:12.95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" filled="f" stroked="f">
              <v:textbox inset="0,0,0,0">
                <w:txbxContent>
                  <w:p w14:paraId="313B29BE" w14:textId="77777777" w:rsidR="002D7411" w:rsidRDefault="00000000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2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43F3" w14:textId="77777777" w:rsidR="002D7411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2944" behindDoc="1" locked="0" layoutInCell="1" allowOverlap="1" wp14:anchorId="6570B1C9" wp14:editId="2F61475C">
              <wp:simplePos x="0" y="0"/>
              <wp:positionH relativeFrom="page">
                <wp:posOffset>701040</wp:posOffset>
              </wp:positionH>
              <wp:positionV relativeFrom="page">
                <wp:posOffset>10199826</wp:posOffset>
              </wp:positionV>
              <wp:extent cx="5963285" cy="6350"/>
              <wp:effectExtent l="0" t="0" r="0" b="0"/>
              <wp:wrapNone/>
              <wp:docPr id="23" name="Graphic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6328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63285" h="6350">
                            <a:moveTo>
                              <a:pt x="5963158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63158" y="6096"/>
                            </a:lnTo>
                            <a:lnTo>
                              <a:pt x="596315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7DD321" id="Graphic 23" o:spid="_x0000_s1026" style="position:absolute;margin-left:55.2pt;margin-top:803.15pt;width:469.55pt;height:.5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3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" path="m5963158,l,,,6096r5963158,l596315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3456" behindDoc="1" locked="0" layoutInCell="1" allowOverlap="1" wp14:anchorId="41FB5802" wp14:editId="626C186B">
              <wp:simplePos x="0" y="0"/>
              <wp:positionH relativeFrom="page">
                <wp:posOffset>706627</wp:posOffset>
              </wp:positionH>
              <wp:positionV relativeFrom="page">
                <wp:posOffset>10204801</wp:posOffset>
              </wp:positionV>
              <wp:extent cx="2582545" cy="16446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254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5075FB" w14:textId="77777777" w:rsidR="002D7411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Financial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Accounting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and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Reporting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B5802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3" type="#_x0000_t202" style="position:absolute;margin-left:55.65pt;margin-top:803.55pt;width:203.35pt;height:12.9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" filled="f" stroked="f">
              <v:textbox inset="0,0,0,0">
                <w:txbxContent>
                  <w:p w14:paraId="0C5075FB" w14:textId="77777777" w:rsidR="002D7411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Manager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Financial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Accounting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and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Reporting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67F1BCF3" wp14:editId="3FEAAEB0">
              <wp:simplePos x="0" y="0"/>
              <wp:positionH relativeFrom="page">
                <wp:posOffset>6534657</wp:posOffset>
              </wp:positionH>
              <wp:positionV relativeFrom="page">
                <wp:posOffset>10204801</wp:posOffset>
              </wp:positionV>
              <wp:extent cx="161925" cy="16446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6694B5" w14:textId="77777777" w:rsidR="002D7411" w:rsidRDefault="00000000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F1BCF3" id="Textbox 25" o:spid="_x0000_s1034" type="#_x0000_t202" style="position:absolute;margin-left:514.55pt;margin-top:803.55pt;width:12.75pt;height:12.9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" filled="f" stroked="f">
              <v:textbox inset="0,0,0,0">
                <w:txbxContent>
                  <w:p w14:paraId="536694B5" w14:textId="77777777" w:rsidR="002D7411" w:rsidRDefault="00000000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882FF" w14:textId="77777777" w:rsidR="00880CB6" w:rsidRDefault="00880CB6">
      <w:r>
        <w:separator/>
      </w:r>
    </w:p>
  </w:footnote>
  <w:footnote w:type="continuationSeparator" w:id="0">
    <w:p w14:paraId="22BD83CF" w14:textId="77777777" w:rsidR="00880CB6" w:rsidRDefault="00880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D45BB" w14:textId="4EA86467" w:rsidR="002D7411" w:rsidRDefault="002D7411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1440" w14:textId="680ED4B7" w:rsidR="002D7411" w:rsidRDefault="002D7411">
    <w:pPr>
      <w:pStyle w:val="Body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E7DE" w14:textId="592C2867" w:rsidR="002D7411" w:rsidRDefault="002D7411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010D"/>
    <w:multiLevelType w:val="hybridMultilevel"/>
    <w:tmpl w:val="F2E86D6C"/>
    <w:lvl w:ilvl="0" w:tplc="37146F78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79A8D2A">
      <w:numFmt w:val="bullet"/>
      <w:lvlText w:val="•"/>
      <w:lvlJc w:val="left"/>
      <w:pPr>
        <w:ind w:left="1330" w:hanging="284"/>
      </w:pPr>
      <w:rPr>
        <w:rFonts w:hint="default"/>
        <w:lang w:val="en-US" w:eastAsia="en-US" w:bidi="ar-SA"/>
      </w:rPr>
    </w:lvl>
    <w:lvl w:ilvl="2" w:tplc="1C8C7246">
      <w:numFmt w:val="bullet"/>
      <w:lvlText w:val="•"/>
      <w:lvlJc w:val="left"/>
      <w:pPr>
        <w:ind w:left="2261" w:hanging="284"/>
      </w:pPr>
      <w:rPr>
        <w:rFonts w:hint="default"/>
        <w:lang w:val="en-US" w:eastAsia="en-US" w:bidi="ar-SA"/>
      </w:rPr>
    </w:lvl>
    <w:lvl w:ilvl="3" w:tplc="831E93E8">
      <w:numFmt w:val="bullet"/>
      <w:lvlText w:val="•"/>
      <w:lvlJc w:val="left"/>
      <w:pPr>
        <w:ind w:left="3191" w:hanging="284"/>
      </w:pPr>
      <w:rPr>
        <w:rFonts w:hint="default"/>
        <w:lang w:val="en-US" w:eastAsia="en-US" w:bidi="ar-SA"/>
      </w:rPr>
    </w:lvl>
    <w:lvl w:ilvl="4" w:tplc="B7EC8062">
      <w:numFmt w:val="bullet"/>
      <w:lvlText w:val="•"/>
      <w:lvlJc w:val="left"/>
      <w:pPr>
        <w:ind w:left="4122" w:hanging="284"/>
      </w:pPr>
      <w:rPr>
        <w:rFonts w:hint="default"/>
        <w:lang w:val="en-US" w:eastAsia="en-US" w:bidi="ar-SA"/>
      </w:rPr>
    </w:lvl>
    <w:lvl w:ilvl="5" w:tplc="C2666F0A">
      <w:numFmt w:val="bullet"/>
      <w:lvlText w:val="•"/>
      <w:lvlJc w:val="left"/>
      <w:pPr>
        <w:ind w:left="5053" w:hanging="284"/>
      </w:pPr>
      <w:rPr>
        <w:rFonts w:hint="default"/>
        <w:lang w:val="en-US" w:eastAsia="en-US" w:bidi="ar-SA"/>
      </w:rPr>
    </w:lvl>
    <w:lvl w:ilvl="6" w:tplc="444EEF28">
      <w:numFmt w:val="bullet"/>
      <w:lvlText w:val="•"/>
      <w:lvlJc w:val="left"/>
      <w:pPr>
        <w:ind w:left="5983" w:hanging="284"/>
      </w:pPr>
      <w:rPr>
        <w:rFonts w:hint="default"/>
        <w:lang w:val="en-US" w:eastAsia="en-US" w:bidi="ar-SA"/>
      </w:rPr>
    </w:lvl>
    <w:lvl w:ilvl="7" w:tplc="7A245DDA">
      <w:numFmt w:val="bullet"/>
      <w:lvlText w:val="•"/>
      <w:lvlJc w:val="left"/>
      <w:pPr>
        <w:ind w:left="6914" w:hanging="284"/>
      </w:pPr>
      <w:rPr>
        <w:rFonts w:hint="default"/>
        <w:lang w:val="en-US" w:eastAsia="en-US" w:bidi="ar-SA"/>
      </w:rPr>
    </w:lvl>
    <w:lvl w:ilvl="8" w:tplc="CA246422">
      <w:numFmt w:val="bullet"/>
      <w:lvlText w:val="•"/>
      <w:lvlJc w:val="left"/>
      <w:pPr>
        <w:ind w:left="7845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1DEB025A"/>
    <w:multiLevelType w:val="hybridMultilevel"/>
    <w:tmpl w:val="AF3E666A"/>
    <w:lvl w:ilvl="0" w:tplc="4B50D268">
      <w:numFmt w:val="bullet"/>
      <w:lvlText w:val=""/>
      <w:lvlJc w:val="left"/>
      <w:pPr>
        <w:ind w:left="112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F82D36">
      <w:numFmt w:val="bullet"/>
      <w:lvlText w:val="•"/>
      <w:lvlJc w:val="left"/>
      <w:pPr>
        <w:ind w:left="1978" w:hanging="567"/>
      </w:pPr>
      <w:rPr>
        <w:rFonts w:hint="default"/>
        <w:lang w:val="en-US" w:eastAsia="en-US" w:bidi="ar-SA"/>
      </w:rPr>
    </w:lvl>
    <w:lvl w:ilvl="2" w:tplc="DC6822CC">
      <w:numFmt w:val="bullet"/>
      <w:lvlText w:val="•"/>
      <w:lvlJc w:val="left"/>
      <w:pPr>
        <w:ind w:left="2837" w:hanging="567"/>
      </w:pPr>
      <w:rPr>
        <w:rFonts w:hint="default"/>
        <w:lang w:val="en-US" w:eastAsia="en-US" w:bidi="ar-SA"/>
      </w:rPr>
    </w:lvl>
    <w:lvl w:ilvl="3" w:tplc="5574934E">
      <w:numFmt w:val="bullet"/>
      <w:lvlText w:val="•"/>
      <w:lvlJc w:val="left"/>
      <w:pPr>
        <w:ind w:left="3695" w:hanging="567"/>
      </w:pPr>
      <w:rPr>
        <w:rFonts w:hint="default"/>
        <w:lang w:val="en-US" w:eastAsia="en-US" w:bidi="ar-SA"/>
      </w:rPr>
    </w:lvl>
    <w:lvl w:ilvl="4" w:tplc="AB462F18">
      <w:numFmt w:val="bullet"/>
      <w:lvlText w:val="•"/>
      <w:lvlJc w:val="left"/>
      <w:pPr>
        <w:ind w:left="4554" w:hanging="567"/>
      </w:pPr>
      <w:rPr>
        <w:rFonts w:hint="default"/>
        <w:lang w:val="en-US" w:eastAsia="en-US" w:bidi="ar-SA"/>
      </w:rPr>
    </w:lvl>
    <w:lvl w:ilvl="5" w:tplc="FCBA2AFE">
      <w:numFmt w:val="bullet"/>
      <w:lvlText w:val="•"/>
      <w:lvlJc w:val="left"/>
      <w:pPr>
        <w:ind w:left="5413" w:hanging="567"/>
      </w:pPr>
      <w:rPr>
        <w:rFonts w:hint="default"/>
        <w:lang w:val="en-US" w:eastAsia="en-US" w:bidi="ar-SA"/>
      </w:rPr>
    </w:lvl>
    <w:lvl w:ilvl="6" w:tplc="BDC028A6">
      <w:numFmt w:val="bullet"/>
      <w:lvlText w:val="•"/>
      <w:lvlJc w:val="left"/>
      <w:pPr>
        <w:ind w:left="6271" w:hanging="567"/>
      </w:pPr>
      <w:rPr>
        <w:rFonts w:hint="default"/>
        <w:lang w:val="en-US" w:eastAsia="en-US" w:bidi="ar-SA"/>
      </w:rPr>
    </w:lvl>
    <w:lvl w:ilvl="7" w:tplc="D01C7162">
      <w:numFmt w:val="bullet"/>
      <w:lvlText w:val="•"/>
      <w:lvlJc w:val="left"/>
      <w:pPr>
        <w:ind w:left="7130" w:hanging="567"/>
      </w:pPr>
      <w:rPr>
        <w:rFonts w:hint="default"/>
        <w:lang w:val="en-US" w:eastAsia="en-US" w:bidi="ar-SA"/>
      </w:rPr>
    </w:lvl>
    <w:lvl w:ilvl="8" w:tplc="34622076">
      <w:numFmt w:val="bullet"/>
      <w:lvlText w:val="•"/>
      <w:lvlJc w:val="left"/>
      <w:pPr>
        <w:ind w:left="7989" w:hanging="567"/>
      </w:pPr>
      <w:rPr>
        <w:rFonts w:hint="default"/>
        <w:lang w:val="en-US" w:eastAsia="en-US" w:bidi="ar-SA"/>
      </w:rPr>
    </w:lvl>
  </w:abstractNum>
  <w:num w:numId="1" w16cid:durableId="927614677">
    <w:abstractNumId w:val="0"/>
  </w:num>
  <w:num w:numId="2" w16cid:durableId="182454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7411"/>
    <w:rsid w:val="002D7411"/>
    <w:rsid w:val="00880CB6"/>
    <w:rsid w:val="00C3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37E39"/>
  <w15:docId w15:val="{A5A9BBFC-1FAC-461D-A4A4-6EE865C3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38"/>
      <w:ind w:left="11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7"/>
      <w:ind w:left="473" w:hanging="361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Header">
    <w:name w:val="header"/>
    <w:basedOn w:val="Normal"/>
    <w:link w:val="HeaderChar"/>
    <w:uiPriority w:val="99"/>
    <w:unhideWhenUsed/>
    <w:rsid w:val="00C34F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FEF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C34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FEF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1325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Sacha Robinson</cp:lastModifiedBy>
  <cp:revision>2</cp:revision>
  <dcterms:created xsi:type="dcterms:W3CDTF">2024-10-11T03:19:00Z</dcterms:created>
  <dcterms:modified xsi:type="dcterms:W3CDTF">2024-10-13T20:39:00Z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2024-10-11T00:00:00Z</vt:filetime>
  </property>
  <property fmtid="{D5CDD505-2E9C-101B-9397-08002B2CF9AE}" pid="5" name="MSIP_Label_f43e46a9-9901-46e9-bfae-bb6189d4cb66_ActionId">
    <vt:lpwstr>1b91a840-e628-4384-a393-4238a69eecec</vt:lpwstr>
  </property>
  <property fmtid="{D5CDD505-2E9C-101B-9397-08002B2CF9AE}" pid="6" name="MSIP_Label_f43e46a9-9901-46e9-bfae-bb6189d4cb66_ContentBits">
    <vt:lpwstr>1</vt:lpwstr>
  </property>
  <property fmtid="{D5CDD505-2E9C-101B-9397-08002B2CF9AE}" pid="7" name="MSIP_Label_f43e46a9-9901-46e9-bfae-bb6189d4cb66_Enabled">
    <vt:lpwstr>true</vt:lpwstr>
  </property>
  <property fmtid="{D5CDD505-2E9C-101B-9397-08002B2CF9AE}" pid="8" name="MSIP_Label_f43e46a9-9901-46e9-bfae-bb6189d4cb66_Method">
    <vt:lpwstr>Standard</vt:lpwstr>
  </property>
  <property fmtid="{D5CDD505-2E9C-101B-9397-08002B2CF9AE}" pid="9" name="MSIP_Label_f43e46a9-9901-46e9-bfae-bb6189d4cb66_Name">
    <vt:lpwstr>In-confidence</vt:lpwstr>
  </property>
  <property fmtid="{D5CDD505-2E9C-101B-9397-08002B2CF9AE}" pid="10" name="MSIP_Label_f43e46a9-9901-46e9-bfae-bb6189d4cb66_SetDate">
    <vt:lpwstr>2024-05-26T22:40:56Z</vt:lpwstr>
  </property>
  <property fmtid="{D5CDD505-2E9C-101B-9397-08002B2CF9AE}" pid="11" name="MSIP_Label_f43e46a9-9901-46e9-bfae-bb6189d4cb66_SiteId">
    <vt:lpwstr>e40c4f52-99bd-4d4f-bf7e-d001a2ca6556</vt:lpwstr>
  </property>
  <property fmtid="{D5CDD505-2E9C-101B-9397-08002B2CF9AE}" pid="12" name="Producer">
    <vt:lpwstr>Microsoft® Word for Microsoft 365</vt:lpwstr>
  </property>
</Properties>
</file>