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6D1EB115">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5345D3DF" w:rsidR="00F05C09" w:rsidRDefault="009F6621" w:rsidP="00F27D60">
      <w:pPr>
        <w:pStyle w:val="Heading1"/>
        <w:spacing w:before="360"/>
        <w:rPr>
          <w:color w:val="121F6B"/>
        </w:rPr>
      </w:pPr>
      <w:r>
        <w:rPr>
          <w:color w:val="121F6B"/>
        </w:rPr>
        <w:t xml:space="preserve">Technology </w:t>
      </w:r>
      <w:r w:rsidR="001D5F56">
        <w:rPr>
          <w:color w:val="121F6B"/>
        </w:rPr>
        <w:t>Delivery Lead</w:t>
      </w:r>
      <w:r w:rsidR="007631D9">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 xml:space="preserve">Kia takatū </w:t>
            </w:r>
            <w:proofErr w:type="spellStart"/>
            <w:r w:rsidRPr="00BB6450">
              <w:rPr>
                <w:sz w:val="22"/>
                <w:szCs w:val="18"/>
                <w:lang w:val="mi-NZ"/>
              </w:rPr>
              <w:t>tatou</w:t>
            </w:r>
            <w:proofErr w:type="spellEnd"/>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If you remove the central shoot of the flaxbush</w:t>
            </w:r>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1FC7BCCB" w:rsidR="00241016" w:rsidRPr="0040673E" w:rsidRDefault="00241016" w:rsidP="00241016">
      <w:pPr>
        <w:pStyle w:val="Heading3"/>
        <w:rPr>
          <w:highlight w:val="yellow"/>
        </w:rPr>
      </w:pPr>
      <w:r w:rsidRPr="00C6797B">
        <w:t>Overview of position</w:t>
      </w:r>
    </w:p>
    <w:p w14:paraId="3BEADB11" w14:textId="29217378" w:rsidR="009F041F" w:rsidRDefault="00E30257" w:rsidP="0B2D6F80">
      <w:pPr>
        <w:spacing w:before="120" w:after="120" w:line="276" w:lineRule="auto"/>
      </w:pPr>
      <w:r w:rsidRPr="00F87EB1">
        <w:t xml:space="preserve">The Technology Delivery Lead is </w:t>
      </w:r>
      <w:r w:rsidR="411C8311" w:rsidRPr="0B2D6F80">
        <w:t>responsible</w:t>
      </w:r>
      <w:r w:rsidR="00561DD4" w:rsidRPr="00F87EB1">
        <w:t xml:space="preserve"> for leading</w:t>
      </w:r>
      <w:r w:rsidRPr="00F87EB1">
        <w:t xml:space="preserve"> the delivery of </w:t>
      </w:r>
      <w:r w:rsidR="001C24AC" w:rsidRPr="00F87EB1">
        <w:t xml:space="preserve">work </w:t>
      </w:r>
      <w:r w:rsidR="005A2DA9" w:rsidRPr="00F87EB1">
        <w:t xml:space="preserve">to </w:t>
      </w:r>
      <w:r w:rsidR="00ED384D" w:rsidRPr="00F87EB1">
        <w:t xml:space="preserve">achieve improved technology products, </w:t>
      </w:r>
      <w:proofErr w:type="gramStart"/>
      <w:r w:rsidR="00ED384D" w:rsidRPr="00F87EB1">
        <w:t>platforms</w:t>
      </w:r>
      <w:proofErr w:type="gramEnd"/>
      <w:r w:rsidR="00ED384D" w:rsidRPr="00F87EB1">
        <w:t xml:space="preserve"> and systems</w:t>
      </w:r>
      <w:r w:rsidRPr="00F87EB1">
        <w:t xml:space="preserve">.  </w:t>
      </w:r>
    </w:p>
    <w:p w14:paraId="70100E62" w14:textId="2FF09758" w:rsidR="009109B1" w:rsidRPr="00F87EB1" w:rsidRDefault="00E30257" w:rsidP="00F87EB1">
      <w:pPr>
        <w:spacing w:before="120" w:after="120" w:line="276" w:lineRule="auto"/>
        <w:rPr>
          <w:rFonts w:cstheme="minorHAnsi"/>
        </w:rPr>
      </w:pPr>
      <w:r w:rsidRPr="00F87EB1">
        <w:rPr>
          <w:rFonts w:cstheme="minorHAnsi"/>
        </w:rPr>
        <w:t>Th</w:t>
      </w:r>
      <w:r w:rsidR="005402E8" w:rsidRPr="00F87EB1">
        <w:rPr>
          <w:rFonts w:cstheme="minorHAnsi"/>
        </w:rPr>
        <w:t>ey are</w:t>
      </w:r>
      <w:r w:rsidRPr="00F87EB1">
        <w:rPr>
          <w:rFonts w:cstheme="minorHAnsi"/>
        </w:rPr>
        <w:t xml:space="preserve"> responsible for </w:t>
      </w:r>
      <w:r w:rsidR="005402E8" w:rsidRPr="00F87EB1">
        <w:rPr>
          <w:rFonts w:cstheme="minorHAnsi"/>
        </w:rPr>
        <w:t xml:space="preserve">leading the </w:t>
      </w:r>
      <w:r w:rsidRPr="00F87EB1">
        <w:rPr>
          <w:rFonts w:cstheme="minorHAnsi"/>
        </w:rPr>
        <w:t xml:space="preserve">day-to-day delivery of teams working on </w:t>
      </w:r>
      <w:r w:rsidR="00ED384D" w:rsidRPr="00F87EB1">
        <w:rPr>
          <w:rFonts w:cstheme="minorHAnsi"/>
        </w:rPr>
        <w:t>epics or projects to</w:t>
      </w:r>
      <w:r w:rsidRPr="00F87EB1">
        <w:rPr>
          <w:rFonts w:cstheme="minorHAnsi"/>
        </w:rPr>
        <w:t xml:space="preserve"> ensur</w:t>
      </w:r>
      <w:r w:rsidR="00ED384D" w:rsidRPr="00F87EB1">
        <w:rPr>
          <w:rFonts w:cstheme="minorHAnsi"/>
        </w:rPr>
        <w:t>e</w:t>
      </w:r>
      <w:r w:rsidRPr="00F87EB1">
        <w:rPr>
          <w:rFonts w:cstheme="minorHAnsi"/>
        </w:rPr>
        <w:t xml:space="preserve"> the right capacity</w:t>
      </w:r>
      <w:r w:rsidR="00ED384D" w:rsidRPr="00F87EB1">
        <w:rPr>
          <w:rFonts w:cstheme="minorHAnsi"/>
        </w:rPr>
        <w:t xml:space="preserve"> and capability </w:t>
      </w:r>
      <w:r w:rsidRPr="00F87EB1">
        <w:rPr>
          <w:rFonts w:cstheme="minorHAnsi"/>
        </w:rPr>
        <w:t xml:space="preserve">are utilised to </w:t>
      </w:r>
      <w:r w:rsidR="00ED384D" w:rsidRPr="00F87EB1">
        <w:rPr>
          <w:rFonts w:cstheme="minorHAnsi"/>
        </w:rPr>
        <w:t>achieve desired delivery outcomes</w:t>
      </w:r>
      <w:r w:rsidRPr="00F87EB1">
        <w:rPr>
          <w:rFonts w:cstheme="minorHAnsi"/>
        </w:rPr>
        <w:t>. The</w:t>
      </w:r>
      <w:r w:rsidR="00ED384D" w:rsidRPr="00F87EB1">
        <w:rPr>
          <w:rFonts w:cstheme="minorHAnsi"/>
        </w:rPr>
        <w:t xml:space="preserve">y are responsible for leading delivery planning, </w:t>
      </w:r>
      <w:r w:rsidR="00EE3F30" w:rsidRPr="00F87EB1">
        <w:rPr>
          <w:rFonts w:cstheme="minorHAnsi"/>
        </w:rPr>
        <w:t xml:space="preserve">with clear </w:t>
      </w:r>
      <w:r w:rsidR="002C37AA" w:rsidRPr="00F87EB1">
        <w:rPr>
          <w:rFonts w:cstheme="minorHAnsi"/>
        </w:rPr>
        <w:t>milestones</w:t>
      </w:r>
      <w:r w:rsidR="00EE3F30" w:rsidRPr="00F87EB1">
        <w:rPr>
          <w:rFonts w:cstheme="minorHAnsi"/>
        </w:rPr>
        <w:t xml:space="preserve">, and managing </w:t>
      </w:r>
      <w:r w:rsidR="002C37AA" w:rsidRPr="00F87EB1">
        <w:rPr>
          <w:rFonts w:cstheme="minorHAnsi"/>
        </w:rPr>
        <w:t>risks</w:t>
      </w:r>
      <w:r w:rsidR="00FA66DC" w:rsidRPr="00F87EB1">
        <w:rPr>
          <w:rFonts w:cstheme="minorHAnsi"/>
        </w:rPr>
        <w:t xml:space="preserve"> and performance to ensure that objectives are met with</w:t>
      </w:r>
      <w:r w:rsidR="00F71298" w:rsidRPr="00F87EB1">
        <w:rPr>
          <w:rFonts w:cstheme="minorHAnsi"/>
        </w:rPr>
        <w:t>in</w:t>
      </w:r>
      <w:r w:rsidR="00FA66DC" w:rsidRPr="00F87EB1">
        <w:rPr>
          <w:rFonts w:cstheme="minorHAnsi"/>
        </w:rPr>
        <w:t xml:space="preserve"> the time, scope and budget required</w:t>
      </w:r>
      <w:r w:rsidR="009109B1" w:rsidRPr="00F87EB1">
        <w:rPr>
          <w:rFonts w:cstheme="minorHAnsi"/>
        </w:rPr>
        <w:t>.</w:t>
      </w:r>
    </w:p>
    <w:p w14:paraId="16AE5EF9" w14:textId="2318E3B5" w:rsidR="001D5F56" w:rsidRDefault="009109B1" w:rsidP="00F87EB1">
      <w:pPr>
        <w:spacing w:before="120" w:after="120" w:line="276" w:lineRule="auto"/>
        <w:rPr>
          <w:rStyle w:val="normaltextrun"/>
          <w:rFonts w:ascii="Verdana Pro" w:hAnsi="Verdana Pro" w:cs="Segoe UI"/>
          <w:color w:val="D13438"/>
          <w:u w:val="single"/>
          <w:shd w:val="clear" w:color="auto" w:fill="FFFFFF"/>
        </w:rPr>
      </w:pPr>
      <w:r w:rsidRPr="00F87EB1">
        <w:t xml:space="preserve">The role needs to operate </w:t>
      </w:r>
      <w:r w:rsidR="0081258C" w:rsidRPr="00F87EB1">
        <w:t>in close collaboration with key delivery</w:t>
      </w:r>
      <w:r w:rsidR="00451E9C">
        <w:t xml:space="preserve"> </w:t>
      </w:r>
      <w:r w:rsidR="0081258C" w:rsidRPr="00F87EB1">
        <w:rPr>
          <w:rFonts w:cstheme="minorHAnsi"/>
        </w:rPr>
        <w:t>stakeholders to ensure requirements are understood and delivered</w:t>
      </w:r>
      <w:r w:rsidR="00C004EF" w:rsidRPr="00F87EB1">
        <w:rPr>
          <w:rFonts w:cstheme="minorHAnsi"/>
        </w:rPr>
        <w:t xml:space="preserve"> to their expectations</w:t>
      </w:r>
      <w:r w:rsidR="00434D6C" w:rsidRPr="00F87EB1">
        <w:rPr>
          <w:rFonts w:cstheme="minorHAnsi"/>
        </w:rPr>
        <w:t>.  They also have a</w:t>
      </w:r>
      <w:r w:rsidR="00CF477F" w:rsidRPr="00F87EB1">
        <w:rPr>
          <w:rFonts w:cstheme="minorHAnsi"/>
        </w:rPr>
        <w:t>n important role providing technical mentoring and coaching to delivery teams</w:t>
      </w:r>
      <w:r w:rsidR="009C48B5" w:rsidRPr="00F87EB1">
        <w:rPr>
          <w:rFonts w:cstheme="minorHAnsi"/>
        </w:rPr>
        <w:t xml:space="preserve"> to support delivery outcomes.</w:t>
      </w:r>
    </w:p>
    <w:p w14:paraId="425E2F96" w14:textId="33180F68" w:rsidR="00D77F0D" w:rsidRDefault="001D5F56" w:rsidP="00D77F0D">
      <w:pPr>
        <w:spacing w:before="120" w:after="120" w:line="276" w:lineRule="auto"/>
        <w:ind w:left="3"/>
        <w:rPr>
          <w:bCs/>
        </w:rPr>
      </w:pPr>
      <w:r w:rsidRPr="00056EF0">
        <w:rPr>
          <w:bCs/>
        </w:rPr>
        <w:t>The role is responsible for:</w:t>
      </w:r>
      <w:r w:rsidR="00EE19C2">
        <w:rPr>
          <w:bCs/>
        </w:rPr>
        <w:t xml:space="preserve"> </w:t>
      </w:r>
    </w:p>
    <w:p w14:paraId="632B789A" w14:textId="77777777" w:rsidR="00D77F0D" w:rsidRDefault="00D77F0D" w:rsidP="00F87EB1">
      <w:pPr>
        <w:pStyle w:val="ListParagraph"/>
        <w:numPr>
          <w:ilvl w:val="0"/>
          <w:numId w:val="59"/>
        </w:numPr>
      </w:pPr>
      <w:r>
        <w:t>Communicating the business goals and delivery roadmaps to delivery teams so they understand requirements.</w:t>
      </w:r>
    </w:p>
    <w:p w14:paraId="15BE9393" w14:textId="77777777" w:rsidR="00D77F0D" w:rsidRDefault="00D77F0D" w:rsidP="00F87EB1">
      <w:pPr>
        <w:pStyle w:val="ListParagraph"/>
        <w:numPr>
          <w:ilvl w:val="0"/>
          <w:numId w:val="59"/>
        </w:numPr>
      </w:pPr>
      <w:r>
        <w:t>Ensuring delivery team members are clear on their roles and responsibilities and how to fulfil them.</w:t>
      </w:r>
    </w:p>
    <w:p w14:paraId="4B3029E5" w14:textId="77777777" w:rsidR="00D77F0D" w:rsidRDefault="00D77F0D" w:rsidP="00F87EB1">
      <w:pPr>
        <w:pStyle w:val="ListParagraph"/>
        <w:numPr>
          <w:ilvl w:val="0"/>
          <w:numId w:val="59"/>
        </w:numPr>
      </w:pPr>
      <w:r>
        <w:t>Coaching delivery teams in fit for purpose delivery methodologies and practices, aligned to IST’s technology delivery practice plan.</w:t>
      </w:r>
    </w:p>
    <w:p w14:paraId="11C41893" w14:textId="77777777" w:rsidR="00D77F0D" w:rsidRDefault="00D77F0D" w:rsidP="00F87EB1">
      <w:pPr>
        <w:pStyle w:val="ListParagraph"/>
        <w:numPr>
          <w:ilvl w:val="0"/>
          <w:numId w:val="59"/>
        </w:numPr>
      </w:pPr>
      <w:r>
        <w:t>Taking the lead in planning the technology delivery for Epics through portfolio briefings, PI Planning and other IST planning events, ensuring objectives are clearly identified and agreed.</w:t>
      </w:r>
    </w:p>
    <w:p w14:paraId="2AEF85D6" w14:textId="77777777" w:rsidR="00D77F0D" w:rsidRDefault="00D77F0D" w:rsidP="00F87EB1">
      <w:pPr>
        <w:pStyle w:val="ListParagraph"/>
        <w:numPr>
          <w:ilvl w:val="0"/>
          <w:numId w:val="59"/>
        </w:numPr>
      </w:pPr>
      <w:r>
        <w:t>Preparing project plans and roadmaps identifying milestones and dependencies.</w:t>
      </w:r>
    </w:p>
    <w:p w14:paraId="41EE32B1" w14:textId="77777777" w:rsidR="00D77F0D" w:rsidRDefault="00D77F0D" w:rsidP="00F87EB1">
      <w:pPr>
        <w:pStyle w:val="ListParagraph"/>
        <w:numPr>
          <w:ilvl w:val="0"/>
          <w:numId w:val="59"/>
        </w:numPr>
      </w:pPr>
      <w:r>
        <w:t>Supporting delivery teams to plan features and stories and monitor and report on delivery progress and team workflow through sprint / project reports / timelines on a fortnightly basis.</w:t>
      </w:r>
    </w:p>
    <w:p w14:paraId="6A1B82DF" w14:textId="77777777" w:rsidR="00D77F0D" w:rsidRDefault="00D77F0D" w:rsidP="00F87EB1">
      <w:pPr>
        <w:pStyle w:val="ListParagraph"/>
        <w:numPr>
          <w:ilvl w:val="0"/>
          <w:numId w:val="59"/>
        </w:numPr>
      </w:pPr>
      <w:r>
        <w:t>Organising and facilitating all team events, knowing whether to be supportive or directive in any given situation.</w:t>
      </w:r>
    </w:p>
    <w:p w14:paraId="3C78854C" w14:textId="77777777" w:rsidR="00D77F0D" w:rsidRDefault="00D77F0D" w:rsidP="00F87EB1">
      <w:pPr>
        <w:pStyle w:val="ListParagraph"/>
        <w:numPr>
          <w:ilvl w:val="0"/>
          <w:numId w:val="59"/>
        </w:numPr>
      </w:pPr>
      <w:r>
        <w:t>Supporting delivery teams to have all the elements needed to be a high performing and cohesive team, including building transparency and addressing issues before they escalate.</w:t>
      </w:r>
    </w:p>
    <w:p w14:paraId="769E77BE" w14:textId="77777777" w:rsidR="00D77F0D" w:rsidRDefault="00D77F0D" w:rsidP="00F87EB1">
      <w:pPr>
        <w:pStyle w:val="ListParagraph"/>
        <w:numPr>
          <w:ilvl w:val="0"/>
          <w:numId w:val="59"/>
        </w:numPr>
      </w:pPr>
      <w:r>
        <w:t>Fostering a safe and trusting environment where team members are enabled and inspired to work collaboratively to support high team performance.</w:t>
      </w:r>
    </w:p>
    <w:p w14:paraId="3864AAA3" w14:textId="77777777" w:rsidR="00D77F0D" w:rsidRDefault="00D77F0D" w:rsidP="00F87EB1">
      <w:pPr>
        <w:pStyle w:val="ListParagraph"/>
        <w:numPr>
          <w:ilvl w:val="0"/>
          <w:numId w:val="59"/>
        </w:numPr>
      </w:pPr>
      <w:r>
        <w:t>Collaborating with other stakeholders to enable the teams to deliver value, including the escalation of issues where necessary.</w:t>
      </w:r>
    </w:p>
    <w:p w14:paraId="08F2F760" w14:textId="77777777" w:rsidR="00D77F0D" w:rsidRDefault="00D77F0D" w:rsidP="00F87EB1">
      <w:pPr>
        <w:pStyle w:val="ListParagraph"/>
        <w:numPr>
          <w:ilvl w:val="0"/>
          <w:numId w:val="59"/>
        </w:numPr>
      </w:pPr>
      <w:r>
        <w:lastRenderedPageBreak/>
        <w:t>Management of resource planning for delivery teams, including understanding and measuring the team’s capacity, resolving issues and impediments relating to people, process, and tools.</w:t>
      </w:r>
    </w:p>
    <w:p w14:paraId="6C08CE47" w14:textId="77777777" w:rsidR="00D77F0D" w:rsidRDefault="00D77F0D" w:rsidP="00F87EB1">
      <w:pPr>
        <w:pStyle w:val="ListParagraph"/>
        <w:numPr>
          <w:ilvl w:val="0"/>
          <w:numId w:val="59"/>
        </w:numPr>
      </w:pPr>
      <w:r>
        <w:t>Providing financial and cost management support for work they are leading including forecasts for in flight Epics and estimates for new Epics and features.</w:t>
      </w:r>
    </w:p>
    <w:p w14:paraId="28DE60AC" w14:textId="77777777" w:rsidR="00D77F0D" w:rsidRDefault="00D77F0D" w:rsidP="00F87EB1">
      <w:pPr>
        <w:pStyle w:val="ListParagraph"/>
        <w:numPr>
          <w:ilvl w:val="0"/>
          <w:numId w:val="59"/>
        </w:numPr>
      </w:pPr>
      <w:r>
        <w:t>Supporting appropriate governance for the work being delivered by ensuring the right decisions are taken to the right forums to effectively progress delivery.</w:t>
      </w:r>
    </w:p>
    <w:p w14:paraId="762F6918" w14:textId="77777777" w:rsidR="00D77F0D" w:rsidRDefault="00D77F0D" w:rsidP="00F87EB1">
      <w:pPr>
        <w:pStyle w:val="ListParagraph"/>
        <w:numPr>
          <w:ilvl w:val="0"/>
          <w:numId w:val="59"/>
        </w:numPr>
      </w:pPr>
      <w:r>
        <w:t>Ensuring risks to the delivery of Epics are identified and managed using the ROAM methodology.</w:t>
      </w:r>
    </w:p>
    <w:p w14:paraId="13DFA9EB" w14:textId="77777777" w:rsidR="00D77F0D" w:rsidRDefault="00D77F0D" w:rsidP="00F87EB1">
      <w:pPr>
        <w:pStyle w:val="ListParagraph"/>
        <w:numPr>
          <w:ilvl w:val="0"/>
          <w:numId w:val="59"/>
        </w:numPr>
      </w:pPr>
      <w:r>
        <w:t>Documenting risks, assumptions, issues, and decisions (RAID framework) and make visible to all stakeholders.</w:t>
      </w:r>
    </w:p>
    <w:p w14:paraId="06865AF1" w14:textId="6FFCEB07" w:rsidR="00D77F0D" w:rsidRDefault="00D77F0D" w:rsidP="00F87EB1">
      <w:pPr>
        <w:pStyle w:val="ListParagraph"/>
        <w:numPr>
          <w:ilvl w:val="0"/>
          <w:numId w:val="59"/>
        </w:numPr>
      </w:pPr>
      <w:r>
        <w:t>Collaborating with other</w:t>
      </w:r>
      <w:r w:rsidR="008A7E44">
        <w:t xml:space="preserve"> Technology</w:t>
      </w:r>
      <w:r>
        <w:t xml:space="preserve"> Delivery Leads, Release Train Engineers (RTE), DevSecOps to plan and manage release.</w:t>
      </w:r>
    </w:p>
    <w:p w14:paraId="6B5B765C" w14:textId="77777777" w:rsidR="00D77F0D" w:rsidRDefault="00D77F0D" w:rsidP="00F87EB1">
      <w:pPr>
        <w:pStyle w:val="ListParagraph"/>
        <w:numPr>
          <w:ilvl w:val="0"/>
          <w:numId w:val="59"/>
        </w:numPr>
      </w:pPr>
      <w:r>
        <w:t>Supporting delivery teams with management of environments with a focus on minimizing the risk of discrepancies and maintaining consistencies.</w:t>
      </w:r>
    </w:p>
    <w:p w14:paraId="2ED8AB12" w14:textId="77777777" w:rsidR="00D77F0D" w:rsidRDefault="00D77F0D" w:rsidP="00F87EB1">
      <w:pPr>
        <w:pStyle w:val="ListParagraph"/>
        <w:numPr>
          <w:ilvl w:val="0"/>
          <w:numId w:val="59"/>
        </w:numPr>
      </w:pPr>
      <w:r>
        <w:t>Collaborating with Platform Managers, Platform Capability Leads, RTEs and other key stakeholders to ensure Epic and project outcomes are met.</w:t>
      </w:r>
    </w:p>
    <w:p w14:paraId="4927B0EC" w14:textId="77777777" w:rsidR="00D77F0D" w:rsidRDefault="00D77F0D" w:rsidP="00F87EB1">
      <w:pPr>
        <w:pStyle w:val="ListParagraph"/>
        <w:numPr>
          <w:ilvl w:val="0"/>
          <w:numId w:val="59"/>
        </w:numPr>
      </w:pPr>
      <w:r>
        <w:t>Measuring and managing stakeholder satisfaction with the delivered product.</w:t>
      </w:r>
    </w:p>
    <w:p w14:paraId="12BB3058" w14:textId="77777777" w:rsidR="00D77F0D" w:rsidRDefault="00D77F0D" w:rsidP="00F87EB1">
      <w:pPr>
        <w:pStyle w:val="ListParagraph"/>
        <w:numPr>
          <w:ilvl w:val="0"/>
          <w:numId w:val="59"/>
        </w:numPr>
      </w:pPr>
      <w:r>
        <w:t>Participating in the hiring and performance management of delivery team members.</w:t>
      </w:r>
    </w:p>
    <w:p w14:paraId="323A54F2" w14:textId="77777777" w:rsidR="00D77F0D" w:rsidRDefault="00D77F0D" w:rsidP="00F87EB1">
      <w:pPr>
        <w:pStyle w:val="ListParagraph"/>
        <w:numPr>
          <w:ilvl w:val="0"/>
          <w:numId w:val="59"/>
        </w:numPr>
      </w:pPr>
      <w:r>
        <w:t>Building the capability of delivery team members to enable them to respond to changing demands to keep activities running smoothly.</w:t>
      </w:r>
    </w:p>
    <w:p w14:paraId="02D98B81" w14:textId="77777777" w:rsidR="00D77F0D" w:rsidRDefault="00D77F0D" w:rsidP="00F87EB1">
      <w:pPr>
        <w:pStyle w:val="ListParagraph"/>
        <w:numPr>
          <w:ilvl w:val="0"/>
          <w:numId w:val="59"/>
        </w:numPr>
      </w:pPr>
      <w:r>
        <w:t xml:space="preserve">Giving considered, direct and real time feedback to individuals on their performance and to their Practice Leaders to support their development, their </w:t>
      </w:r>
      <w:proofErr w:type="gramStart"/>
      <w:r>
        <w:t>learning</w:t>
      </w:r>
      <w:proofErr w:type="gramEnd"/>
      <w:r>
        <w:t xml:space="preserve"> and their career progression.</w:t>
      </w:r>
    </w:p>
    <w:p w14:paraId="5BAD761C" w14:textId="6EC98131" w:rsidR="00D77F0D" w:rsidRPr="00D77F0D" w:rsidRDefault="00D77F0D" w:rsidP="00F87EB1">
      <w:pPr>
        <w:pStyle w:val="ListParagraph"/>
        <w:numPr>
          <w:ilvl w:val="0"/>
          <w:numId w:val="59"/>
        </w:numPr>
      </w:pPr>
      <w:r>
        <w:t>Proactively suggesting and facilitate efficiency improvements and encouraging experimentation and continual improvement to the flow of delivery.</w:t>
      </w:r>
    </w:p>
    <w:p w14:paraId="366616C8" w14:textId="4EEFF9EE" w:rsidR="00481590" w:rsidRDefault="00481590" w:rsidP="00481590">
      <w:pPr>
        <w:pStyle w:val="Heading3"/>
      </w:pPr>
      <w:r>
        <w:t>Locatio</w:t>
      </w:r>
      <w:r w:rsidR="00D77F0D">
        <w:t>n</w:t>
      </w:r>
    </w:p>
    <w:p w14:paraId="0584CF13" w14:textId="1D9E3939" w:rsidR="00481590" w:rsidRPr="009357ED" w:rsidRDefault="00481590" w:rsidP="00481590">
      <w:pPr>
        <w:pStyle w:val="Paragraphstyleinsidetables"/>
        <w:rPr>
          <w:b/>
          <w:bCs/>
        </w:rPr>
      </w:pPr>
      <w:r w:rsidRPr="000A03A0">
        <w:t xml:space="preserve">National Office, </w:t>
      </w:r>
      <w:proofErr w:type="gramStart"/>
      <w:r w:rsidRPr="000A03A0">
        <w:t>Wellington</w:t>
      </w:r>
      <w:proofErr w:type="gramEnd"/>
      <w:r>
        <w:t xml:space="preserve"> and Aucklan</w:t>
      </w:r>
      <w:r w:rsidR="00CC5FDE">
        <w:t>d</w:t>
      </w:r>
      <w:r w:rsidRPr="000A03A0">
        <w:t xml:space="preserve">. </w:t>
      </w:r>
    </w:p>
    <w:p w14:paraId="5308CC44" w14:textId="77777777" w:rsidR="00481590" w:rsidRPr="001D5F56" w:rsidRDefault="00481590" w:rsidP="00481590">
      <w:pPr>
        <w:pStyle w:val="Heading3"/>
      </w:pPr>
      <w:r w:rsidRPr="001D5F56">
        <w:t>Reports to</w:t>
      </w:r>
    </w:p>
    <w:p w14:paraId="260321A5" w14:textId="49D20E5D" w:rsidR="00481590" w:rsidRDefault="00A118EE" w:rsidP="00481590">
      <w:r>
        <w:t>Practice Lead</w:t>
      </w:r>
    </w:p>
    <w:p w14:paraId="1DEAFF87" w14:textId="7E747086" w:rsidR="00451E9C" w:rsidRPr="00451E9C" w:rsidRDefault="009357ED" w:rsidP="00451E9C">
      <w:pPr>
        <w:pStyle w:val="Heading2"/>
      </w:pPr>
      <w:r>
        <w:t>Key responsibilities</w:t>
      </w:r>
    </w:p>
    <w:p w14:paraId="478003EF" w14:textId="77777777" w:rsidR="00AD6305" w:rsidRDefault="00AD6305" w:rsidP="00AD6305">
      <w:r>
        <w:t>MSD uses the current version of Skills Framework for the Information Age (SFIA) to describe the skills required for roles. Each skill description is made up of an overall definition of the skill and a description of the skill at each of up to seven levels.</w:t>
      </w:r>
    </w:p>
    <w:p w14:paraId="1523D0F4" w14:textId="77777777" w:rsidR="00AD6305" w:rsidRPr="00D4766F" w:rsidRDefault="00AD6305" w:rsidP="00AD6305">
      <w:r>
        <w:lastRenderedPageBreak/>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733A8D42" w14:textId="656C7961" w:rsidR="009357ED" w:rsidRPr="001D5F56" w:rsidRDefault="009357ED" w:rsidP="009357ED">
      <w:pPr>
        <w:pStyle w:val="Heading3"/>
      </w:pPr>
      <w:r w:rsidRPr="001D5F56">
        <w:t>Required skills</w:t>
      </w:r>
    </w:p>
    <w:p w14:paraId="0A03018A" w14:textId="305EC79A" w:rsidR="00C6797B" w:rsidRPr="00C6797B" w:rsidRDefault="00C6797B" w:rsidP="00C6797B">
      <w:pPr>
        <w:pStyle w:val="Paragraphstyleinsidetables"/>
        <w:spacing w:before="120" w:after="120" w:line="276" w:lineRule="auto"/>
        <w:contextualSpacing/>
        <w:rPr>
          <w:rFonts w:asciiTheme="majorHAnsi" w:hAnsiTheme="majorHAnsi"/>
          <w:b/>
          <w:bCs/>
          <w:color w:val="002060"/>
        </w:rPr>
      </w:pPr>
      <w:r w:rsidRPr="00C6797B">
        <w:rPr>
          <w:rFonts w:asciiTheme="majorHAnsi" w:hAnsiTheme="majorHAnsi"/>
          <w:b/>
          <w:bCs/>
          <w:color w:val="002060"/>
        </w:rPr>
        <w:t>Systems Development Management (DLMG) Level 5</w:t>
      </w:r>
    </w:p>
    <w:p w14:paraId="6505383C" w14:textId="797B4B41" w:rsidR="001D5F56" w:rsidRPr="001D5F56" w:rsidRDefault="001D5F56" w:rsidP="00C6797B">
      <w:pPr>
        <w:pStyle w:val="Paragraphstyleinsidetables"/>
        <w:spacing w:before="120" w:after="120" w:line="276" w:lineRule="auto"/>
        <w:contextualSpacing/>
      </w:pPr>
      <w:r w:rsidRPr="001D5F56">
        <w:t xml:space="preserve">Planning, </w:t>
      </w:r>
      <w:proofErr w:type="gramStart"/>
      <w:r w:rsidRPr="001D5F56">
        <w:t>estimating</w:t>
      </w:r>
      <w:proofErr w:type="gramEnd"/>
      <w:r w:rsidRPr="001D5F56">
        <w:t xml:space="preserve"> and executing systems development work to time, budget and quality targets.</w:t>
      </w:r>
    </w:p>
    <w:p w14:paraId="144B4944" w14:textId="29B41938" w:rsidR="001D5F56" w:rsidRPr="00C6797B" w:rsidRDefault="001D5F56" w:rsidP="00C6797B">
      <w:pPr>
        <w:pStyle w:val="ListParagraph"/>
        <w:numPr>
          <w:ilvl w:val="0"/>
          <w:numId w:val="57"/>
        </w:numPr>
        <w:spacing w:before="120" w:after="120" w:line="276" w:lineRule="auto"/>
      </w:pPr>
      <w:r w:rsidRPr="00C6797B">
        <w:t xml:space="preserve">Plans and drives systems development projects which support the organisation's objectives and plans. </w:t>
      </w:r>
    </w:p>
    <w:p w14:paraId="274665A9" w14:textId="338D521E" w:rsidR="001D5F56" w:rsidRPr="00C6797B" w:rsidRDefault="001D5F56" w:rsidP="00C6797B">
      <w:pPr>
        <w:pStyle w:val="ListParagraph"/>
        <w:numPr>
          <w:ilvl w:val="0"/>
          <w:numId w:val="57"/>
        </w:numPr>
        <w:spacing w:before="120" w:after="120" w:line="276" w:lineRule="auto"/>
      </w:pPr>
      <w:r w:rsidRPr="00C6797B">
        <w:t xml:space="preserve">Selects, </w:t>
      </w:r>
      <w:proofErr w:type="gramStart"/>
      <w:r w:rsidRPr="00C6797B">
        <w:t>adopts</w:t>
      </w:r>
      <w:proofErr w:type="gramEnd"/>
      <w:r w:rsidRPr="00C6797B">
        <w:t xml:space="preserve"> and adapts appropriate systems development methods, tools and techniques. </w:t>
      </w:r>
    </w:p>
    <w:p w14:paraId="52B6C176" w14:textId="4F9408E2" w:rsidR="001D5F56" w:rsidRPr="00C6797B" w:rsidRDefault="001D5F56" w:rsidP="00C6797B">
      <w:pPr>
        <w:pStyle w:val="ListParagraph"/>
        <w:numPr>
          <w:ilvl w:val="0"/>
          <w:numId w:val="57"/>
        </w:numPr>
        <w:spacing w:before="120" w:after="120" w:line="276" w:lineRule="auto"/>
      </w:pPr>
      <w:r w:rsidRPr="00C6797B">
        <w:t xml:space="preserve">Ensures that stakeholders are aware of required resources and that they are made available. </w:t>
      </w:r>
    </w:p>
    <w:p w14:paraId="4828A721" w14:textId="7D259453" w:rsidR="001D5F56" w:rsidRPr="00C6797B" w:rsidRDefault="001D5F56" w:rsidP="00C6797B">
      <w:pPr>
        <w:pStyle w:val="ListParagraph"/>
        <w:numPr>
          <w:ilvl w:val="0"/>
          <w:numId w:val="57"/>
        </w:numPr>
        <w:spacing w:before="120" w:after="120" w:line="276" w:lineRule="auto"/>
      </w:pPr>
      <w:r w:rsidRPr="00C6797B">
        <w:t xml:space="preserve">Facilitates availability and optimum utilisation of resources. </w:t>
      </w:r>
    </w:p>
    <w:p w14:paraId="5AA07FF8" w14:textId="25B82645" w:rsidR="001D5F56" w:rsidRPr="00C6797B" w:rsidRDefault="001D5F56" w:rsidP="00C6797B">
      <w:pPr>
        <w:pStyle w:val="ListParagraph"/>
        <w:numPr>
          <w:ilvl w:val="0"/>
          <w:numId w:val="57"/>
        </w:numPr>
        <w:spacing w:before="120" w:after="120" w:line="276" w:lineRule="auto"/>
      </w:pPr>
      <w:r w:rsidRPr="00C6797B">
        <w:t xml:space="preserve">Monitors and reports on the progress of development projects. </w:t>
      </w:r>
    </w:p>
    <w:p w14:paraId="5A5A24E9" w14:textId="24A0F11F" w:rsidR="001D5F56" w:rsidRPr="00C6797B" w:rsidRDefault="001D5F56" w:rsidP="00C6797B">
      <w:pPr>
        <w:pStyle w:val="ListParagraph"/>
        <w:numPr>
          <w:ilvl w:val="0"/>
          <w:numId w:val="57"/>
        </w:numPr>
        <w:spacing w:before="120" w:after="120" w:line="276" w:lineRule="auto"/>
      </w:pPr>
      <w:r w:rsidRPr="00C6797B">
        <w:t xml:space="preserve">Ensures projects are carried out in accordance with agreed architectures, standards, methods and tools and addresses security and privacy requirements. </w:t>
      </w:r>
    </w:p>
    <w:p w14:paraId="3A1555BD" w14:textId="5A552778" w:rsidR="001D5F56" w:rsidRPr="00C6797B" w:rsidRDefault="001D5F56" w:rsidP="00C6797B">
      <w:pPr>
        <w:pStyle w:val="ListParagraph"/>
        <w:numPr>
          <w:ilvl w:val="0"/>
          <w:numId w:val="57"/>
        </w:numPr>
        <w:spacing w:before="120" w:after="120" w:line="276" w:lineRule="auto"/>
      </w:pPr>
      <w:r w:rsidRPr="00C6797B">
        <w:t>Develops road maps to communicate future development activity.</w:t>
      </w:r>
    </w:p>
    <w:p w14:paraId="6B370C8F" w14:textId="77777777" w:rsidR="001D5F56" w:rsidRPr="001D5F56" w:rsidRDefault="001D5F56" w:rsidP="001D5F56">
      <w:pPr>
        <w:pStyle w:val="Paragraphstyleinsidetables"/>
        <w:spacing w:before="120" w:after="120" w:line="276" w:lineRule="auto"/>
        <w:ind w:left="363"/>
        <w:contextualSpacing/>
      </w:pPr>
    </w:p>
    <w:p w14:paraId="10A8073B" w14:textId="77777777" w:rsidR="00C6797B" w:rsidRDefault="001D5F56" w:rsidP="00C6797B">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Project Management (PRMG) Level 5</w:t>
      </w:r>
    </w:p>
    <w:p w14:paraId="1B407B7A" w14:textId="074C2EB2" w:rsidR="001D5F56" w:rsidRPr="00C6797B" w:rsidRDefault="001D5F56" w:rsidP="00C6797B">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t xml:space="preserve">Delivering agreed outcomes from projects using appropriate management techniques, collaboration, </w:t>
      </w:r>
      <w:proofErr w:type="gramStart"/>
      <w:r w:rsidRPr="001D5F56">
        <w:t>leadership</w:t>
      </w:r>
      <w:proofErr w:type="gramEnd"/>
      <w:r w:rsidRPr="001D5F56">
        <w:t xml:space="preserve"> and governance.</w:t>
      </w:r>
    </w:p>
    <w:p w14:paraId="13CDB36A" w14:textId="43B9194B"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Takes full responsibility for the definition, approach, </w:t>
      </w:r>
      <w:proofErr w:type="gramStart"/>
      <w:r w:rsidRPr="001D5F56">
        <w:rPr>
          <w:rFonts w:ascii="Verdana Pro" w:eastAsia="Calibri" w:hAnsi="Verdana Pro" w:cs="Arial"/>
          <w:kern w:val="28"/>
          <w:szCs w:val="20"/>
        </w:rPr>
        <w:t>facilitation</w:t>
      </w:r>
      <w:proofErr w:type="gramEnd"/>
      <w:r w:rsidRPr="001D5F56">
        <w:rPr>
          <w:rFonts w:ascii="Verdana Pro" w:eastAsia="Calibri" w:hAnsi="Verdana Pro" w:cs="Arial"/>
          <w:kern w:val="28"/>
          <w:szCs w:val="20"/>
        </w:rPr>
        <w:t xml:space="preserve"> and satisfactory completion of medium-scale projects. </w:t>
      </w:r>
    </w:p>
    <w:p w14:paraId="5568B6E8" w14:textId="27798525"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Provides effective leadership to the project team. </w:t>
      </w:r>
    </w:p>
    <w:p w14:paraId="2D3DD479" w14:textId="7CFD471D"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Adopts appropriate project management methods and tools. </w:t>
      </w:r>
    </w:p>
    <w:p w14:paraId="380CF8E7" w14:textId="4E4C2888"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Manages the change control process and assesses and manages risks. </w:t>
      </w:r>
    </w:p>
    <w:p w14:paraId="64B592AD" w14:textId="49303ED2"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Ensures that realistic project plans are maintained and delivers regular and accurate communication to stakeholders. </w:t>
      </w:r>
    </w:p>
    <w:p w14:paraId="24C8F21B" w14:textId="140A591D"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Ensures project and product quality reviews occur on schedule and according to procedure. </w:t>
      </w:r>
    </w:p>
    <w:p w14:paraId="4BFCC7EE" w14:textId="02078179" w:rsidR="001D5F56" w:rsidRPr="001D5F56" w:rsidRDefault="001D5F56" w:rsidP="001D5F56">
      <w:pPr>
        <w:pStyle w:val="ListParagraph"/>
        <w:numPr>
          <w:ilvl w:val="0"/>
          <w:numId w:val="41"/>
        </w:numPr>
        <w:spacing w:before="120" w:after="120" w:line="276" w:lineRule="auto"/>
        <w:rPr>
          <w:rFonts w:ascii="Verdana Pro" w:eastAsia="Calibri" w:hAnsi="Verdana Pro" w:cs="Arial"/>
          <w:kern w:val="28"/>
          <w:szCs w:val="20"/>
        </w:rPr>
      </w:pPr>
      <w:r w:rsidRPr="001D5F56">
        <w:rPr>
          <w:rFonts w:ascii="Verdana Pro" w:eastAsia="Calibri" w:hAnsi="Verdana Pro" w:cs="Arial"/>
          <w:kern w:val="28"/>
          <w:szCs w:val="20"/>
        </w:rPr>
        <w:t xml:space="preserve">Ensures that project deliverables are completed within agreed cost, </w:t>
      </w:r>
      <w:proofErr w:type="gramStart"/>
      <w:r w:rsidRPr="001D5F56">
        <w:rPr>
          <w:rFonts w:ascii="Verdana Pro" w:eastAsia="Calibri" w:hAnsi="Verdana Pro" w:cs="Arial"/>
          <w:kern w:val="28"/>
          <w:szCs w:val="20"/>
        </w:rPr>
        <w:t>timescale</w:t>
      </w:r>
      <w:proofErr w:type="gramEnd"/>
      <w:r w:rsidRPr="001D5F56">
        <w:rPr>
          <w:rFonts w:ascii="Verdana Pro" w:eastAsia="Calibri" w:hAnsi="Verdana Pro" w:cs="Arial"/>
          <w:kern w:val="28"/>
          <w:szCs w:val="20"/>
        </w:rPr>
        <w:t xml:space="preserve"> and resource budgets, and are formally accepted, by appropriate stakeholders. </w:t>
      </w:r>
    </w:p>
    <w:p w14:paraId="64ABED0C" w14:textId="525B29D0" w:rsidR="001D5F56" w:rsidRPr="001D5F56" w:rsidRDefault="001D5F56" w:rsidP="001D5F56">
      <w:pPr>
        <w:pStyle w:val="ListParagraph"/>
        <w:numPr>
          <w:ilvl w:val="0"/>
          <w:numId w:val="41"/>
        </w:numPr>
        <w:spacing w:before="120" w:after="120" w:line="276" w:lineRule="auto"/>
      </w:pPr>
      <w:r w:rsidRPr="001D5F56">
        <w:rPr>
          <w:rFonts w:ascii="Verdana Pro" w:eastAsia="Calibri" w:hAnsi="Verdana Pro" w:cs="Arial"/>
          <w:kern w:val="28"/>
          <w:szCs w:val="20"/>
        </w:rPr>
        <w:t xml:space="preserve">Monitors costs, times, quality and resources used and takes action </w:t>
      </w:r>
      <w:proofErr w:type="gramStart"/>
      <w:r w:rsidRPr="001D5F56">
        <w:rPr>
          <w:rFonts w:ascii="Verdana Pro" w:eastAsia="Calibri" w:hAnsi="Verdana Pro" w:cs="Arial"/>
          <w:kern w:val="28"/>
          <w:szCs w:val="20"/>
        </w:rPr>
        <w:t>where</w:t>
      </w:r>
      <w:proofErr w:type="gramEnd"/>
      <w:r w:rsidRPr="001D5F56">
        <w:rPr>
          <w:rFonts w:ascii="Verdana Pro" w:eastAsia="Calibri" w:hAnsi="Verdana Pro" w:cs="Arial"/>
          <w:kern w:val="28"/>
          <w:szCs w:val="20"/>
        </w:rPr>
        <w:t xml:space="preserve"> performance deviates from agreed tolerances.</w:t>
      </w:r>
    </w:p>
    <w:p w14:paraId="5B8379C2" w14:textId="77777777" w:rsidR="001D5F56" w:rsidRPr="001D5F56" w:rsidRDefault="001D5F56" w:rsidP="001D5F56">
      <w:pPr>
        <w:pStyle w:val="ListParagraph"/>
        <w:spacing w:before="120" w:after="120" w:line="276" w:lineRule="auto"/>
      </w:pPr>
    </w:p>
    <w:p w14:paraId="1A57C7D8" w14:textId="77777777"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Stakeholder Relationship Management (RLMT) Level 4</w:t>
      </w:r>
    </w:p>
    <w:p w14:paraId="632F18E3" w14:textId="77777777" w:rsidR="001D5F56" w:rsidRPr="001D5F56" w:rsidRDefault="001D5F56" w:rsidP="001D5F56">
      <w:pPr>
        <w:pStyle w:val="Paragraphstyleinsidetables"/>
        <w:spacing w:before="120" w:after="120" w:line="276" w:lineRule="auto"/>
        <w:contextualSpacing/>
      </w:pPr>
      <w:r w:rsidRPr="001D5F56">
        <w:t>Influencing stakeholder attitudes, decisions, and actions for mutual benefit.</w:t>
      </w:r>
    </w:p>
    <w:p w14:paraId="20DAA0CC" w14:textId="119B8994" w:rsidR="001D5F56" w:rsidRPr="001D5F56" w:rsidRDefault="001D5F56" w:rsidP="001D5F56">
      <w:pPr>
        <w:pStyle w:val="Paragraphstyleinsidetables"/>
        <w:numPr>
          <w:ilvl w:val="0"/>
          <w:numId w:val="41"/>
        </w:numPr>
        <w:spacing w:before="120" w:after="120" w:line="276" w:lineRule="auto"/>
        <w:contextualSpacing/>
      </w:pPr>
      <w:r w:rsidRPr="001D5F56">
        <w:t xml:space="preserve">Deals with problems and issues, managing resolutions, corrective actions, lessons learned, and the collection and dissemination of relevant information. </w:t>
      </w:r>
    </w:p>
    <w:p w14:paraId="7E576DE6" w14:textId="16F9B83A" w:rsidR="001D5F56" w:rsidRPr="001D5F56" w:rsidRDefault="001D5F56" w:rsidP="001D5F56">
      <w:pPr>
        <w:pStyle w:val="Paragraphstyleinsidetables"/>
        <w:numPr>
          <w:ilvl w:val="0"/>
          <w:numId w:val="41"/>
        </w:numPr>
        <w:spacing w:before="120" w:after="120" w:line="276" w:lineRule="auto"/>
        <w:contextualSpacing/>
      </w:pPr>
      <w:r w:rsidRPr="001D5F56">
        <w:t xml:space="preserve">Implements stakeholder engagement/communications plan. </w:t>
      </w:r>
    </w:p>
    <w:p w14:paraId="7B200ECE" w14:textId="051D4B29" w:rsidR="001D5F56" w:rsidRPr="001D5F56" w:rsidRDefault="001D5F56" w:rsidP="001D5F56">
      <w:pPr>
        <w:pStyle w:val="Paragraphstyleinsidetables"/>
        <w:numPr>
          <w:ilvl w:val="0"/>
          <w:numId w:val="41"/>
        </w:numPr>
        <w:spacing w:before="120" w:after="120" w:line="276" w:lineRule="auto"/>
        <w:contextualSpacing/>
      </w:pPr>
      <w:r w:rsidRPr="001D5F56">
        <w:t xml:space="preserve">Collects and uses feedback from customers and stakeholders to help measure the effectiveness of stakeholder management. </w:t>
      </w:r>
    </w:p>
    <w:p w14:paraId="3BC04C9C" w14:textId="60EC94B2" w:rsidR="001D5F56" w:rsidRDefault="001D5F56" w:rsidP="001D5F56">
      <w:pPr>
        <w:pStyle w:val="Paragraphstyleinsidetables"/>
        <w:numPr>
          <w:ilvl w:val="0"/>
          <w:numId w:val="41"/>
        </w:numPr>
        <w:spacing w:before="120" w:after="120" w:line="276" w:lineRule="auto"/>
        <w:contextualSpacing/>
      </w:pPr>
      <w:r w:rsidRPr="001D5F56">
        <w:t>Helps develop and enhance customer and stakeholder relationships.</w:t>
      </w:r>
    </w:p>
    <w:p w14:paraId="667174FF" w14:textId="77777777" w:rsidR="001D5F56" w:rsidRPr="001D5F56" w:rsidRDefault="001D5F56" w:rsidP="001D5F56">
      <w:pPr>
        <w:pStyle w:val="Paragraphstyleinsidetables"/>
        <w:spacing w:before="120" w:after="120" w:line="276" w:lineRule="auto"/>
        <w:ind w:left="720"/>
        <w:contextualSpacing/>
      </w:pPr>
    </w:p>
    <w:p w14:paraId="4FBA44C2" w14:textId="7ABCE594"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Service Acceptance (SEAC) Level 4</w:t>
      </w:r>
    </w:p>
    <w:p w14:paraId="48C899F0" w14:textId="59F4AFB8" w:rsidR="001D5F56" w:rsidRPr="001D5F56" w:rsidRDefault="001D5F56" w:rsidP="001D5F56">
      <w:pPr>
        <w:pStyle w:val="Paragraphstyleinsidetables"/>
        <w:spacing w:before="120" w:after="120" w:line="276" w:lineRule="auto"/>
        <w:contextualSpacing/>
      </w:pPr>
      <w:r w:rsidRPr="001D5F56">
        <w:t>Managing the process to obtain formal confirmation that service acceptance criteria have been met.</w:t>
      </w:r>
    </w:p>
    <w:p w14:paraId="52C65744" w14:textId="6AD31BC8" w:rsidR="001D5F56" w:rsidRPr="001D5F56" w:rsidRDefault="001D5F56" w:rsidP="001D5F56">
      <w:pPr>
        <w:pStyle w:val="Paragraphstyleinsidetables"/>
        <w:numPr>
          <w:ilvl w:val="0"/>
          <w:numId w:val="41"/>
        </w:numPr>
        <w:spacing w:before="120" w:after="120" w:line="276" w:lineRule="auto"/>
        <w:contextualSpacing/>
      </w:pPr>
      <w:r w:rsidRPr="001D5F56">
        <w:t xml:space="preserve">Engages with delivery teams to confirm that products developed meet the service acceptance criteria and are to the required standard. </w:t>
      </w:r>
    </w:p>
    <w:p w14:paraId="74D900A7" w14:textId="5E52596E" w:rsidR="001D5F56" w:rsidRDefault="001D5F56" w:rsidP="001D5F56">
      <w:pPr>
        <w:pStyle w:val="Paragraphstyleinsidetables"/>
        <w:numPr>
          <w:ilvl w:val="0"/>
          <w:numId w:val="41"/>
        </w:numPr>
        <w:spacing w:before="120" w:after="120" w:line="276" w:lineRule="auto"/>
        <w:contextualSpacing/>
      </w:pPr>
      <w:r w:rsidRPr="001D5F56">
        <w:t>Provides input into change control processes.</w:t>
      </w:r>
    </w:p>
    <w:p w14:paraId="728E21A4" w14:textId="77777777" w:rsidR="001D5F56" w:rsidRPr="001D5F56" w:rsidRDefault="001D5F56" w:rsidP="001D5F56">
      <w:pPr>
        <w:pStyle w:val="Paragraphstyleinsidetables"/>
        <w:spacing w:before="120" w:after="120" w:line="276" w:lineRule="auto"/>
        <w:ind w:left="720"/>
        <w:contextualSpacing/>
      </w:pPr>
    </w:p>
    <w:p w14:paraId="1F43C6C3" w14:textId="77777777"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Organisational Facilitation (OFCL) Level 4</w:t>
      </w:r>
    </w:p>
    <w:p w14:paraId="08D3D1A9" w14:textId="77777777" w:rsidR="001D5F56" w:rsidRPr="001D5F56" w:rsidRDefault="001D5F56" w:rsidP="001D5F56">
      <w:pPr>
        <w:pStyle w:val="Paragraphstyleinsidetables"/>
        <w:spacing w:before="120" w:after="120" w:line="276" w:lineRule="auto"/>
        <w:contextualSpacing/>
      </w:pPr>
      <w:r w:rsidRPr="001D5F56">
        <w:t>Supporting workgroups to implement principles and practices for effective teamwork across organisational boundaries and professional specialisms.</w:t>
      </w:r>
    </w:p>
    <w:p w14:paraId="411EFD50" w14:textId="1DC6482F" w:rsidR="001D5F56" w:rsidRPr="001D5F56" w:rsidRDefault="001D5F56" w:rsidP="001D5F56">
      <w:pPr>
        <w:pStyle w:val="Paragraphstyleinsidetables"/>
        <w:numPr>
          <w:ilvl w:val="0"/>
          <w:numId w:val="41"/>
        </w:numPr>
        <w:spacing w:before="120" w:after="120" w:line="276" w:lineRule="auto"/>
        <w:contextualSpacing/>
      </w:pPr>
      <w:r w:rsidRPr="001D5F56">
        <w:t xml:space="preserve">Facilitates a series of group activities or workshops in situations of complexity and ambiguity and competing stakeholder needs. </w:t>
      </w:r>
    </w:p>
    <w:p w14:paraId="5CE8B363" w14:textId="5ACC0352" w:rsidR="001D5F56" w:rsidRPr="001D5F56" w:rsidRDefault="001D5F56" w:rsidP="001D5F56">
      <w:pPr>
        <w:pStyle w:val="Paragraphstyleinsidetables"/>
        <w:numPr>
          <w:ilvl w:val="0"/>
          <w:numId w:val="41"/>
        </w:numPr>
        <w:spacing w:before="120" w:after="120" w:line="276" w:lineRule="auto"/>
        <w:contextualSpacing/>
      </w:pPr>
      <w:r w:rsidRPr="001D5F56">
        <w:t xml:space="preserve">Designs a structured sequence of meetings, </w:t>
      </w:r>
      <w:proofErr w:type="gramStart"/>
      <w:r w:rsidRPr="001D5F56">
        <w:t>events</w:t>
      </w:r>
      <w:proofErr w:type="gramEnd"/>
      <w:r w:rsidRPr="001D5F56">
        <w:t xml:space="preserve"> or workshops to solve complex problems. </w:t>
      </w:r>
    </w:p>
    <w:p w14:paraId="6636C82F" w14:textId="5FA84F3B" w:rsidR="001D5F56" w:rsidRPr="001D5F56" w:rsidRDefault="001D5F56" w:rsidP="001D5F56">
      <w:pPr>
        <w:pStyle w:val="Paragraphstyleinsidetables"/>
        <w:numPr>
          <w:ilvl w:val="0"/>
          <w:numId w:val="41"/>
        </w:numPr>
        <w:spacing w:before="120" w:after="120" w:line="276" w:lineRule="auto"/>
        <w:contextualSpacing/>
      </w:pPr>
      <w:r w:rsidRPr="001D5F56">
        <w:t xml:space="preserve">Understands required outcomes and outputs from teams and facilitates the team to deliver these. </w:t>
      </w:r>
    </w:p>
    <w:p w14:paraId="56F31C02" w14:textId="0525714D" w:rsidR="001D5F56" w:rsidRDefault="001D5F56" w:rsidP="001D5F56">
      <w:pPr>
        <w:pStyle w:val="Paragraphstyleinsidetables"/>
        <w:numPr>
          <w:ilvl w:val="0"/>
          <w:numId w:val="41"/>
        </w:numPr>
        <w:spacing w:before="120" w:after="120" w:line="276" w:lineRule="auto"/>
        <w:contextualSpacing/>
      </w:pPr>
      <w:r w:rsidRPr="001D5F56">
        <w:t xml:space="preserve">Helps to improve team processes and performance in meetings, </w:t>
      </w:r>
      <w:proofErr w:type="gramStart"/>
      <w:r w:rsidRPr="001D5F56">
        <w:t>events</w:t>
      </w:r>
      <w:proofErr w:type="gramEnd"/>
      <w:r w:rsidRPr="001D5F56">
        <w:t xml:space="preserve"> or workshops.</w:t>
      </w:r>
    </w:p>
    <w:p w14:paraId="0AC61856" w14:textId="77777777" w:rsidR="001D5F56" w:rsidRDefault="001D5F56" w:rsidP="001D5F56">
      <w:pPr>
        <w:pStyle w:val="Paragraphstyleinsidetables"/>
        <w:spacing w:before="120" w:after="120" w:line="276" w:lineRule="auto"/>
        <w:ind w:left="720"/>
        <w:contextualSpacing/>
      </w:pPr>
    </w:p>
    <w:p w14:paraId="06C595C5" w14:textId="77777777" w:rsidR="00C6797B" w:rsidRPr="001D5F56" w:rsidRDefault="00C6797B" w:rsidP="001D5F56">
      <w:pPr>
        <w:pStyle w:val="Paragraphstyleinsidetables"/>
        <w:spacing w:before="120" w:after="120" w:line="276" w:lineRule="auto"/>
        <w:ind w:left="720"/>
        <w:contextualSpacing/>
      </w:pPr>
    </w:p>
    <w:p w14:paraId="3FB96D48" w14:textId="290F9C7C"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Specialist Advice (TECH) Level 4</w:t>
      </w:r>
    </w:p>
    <w:p w14:paraId="103641E7" w14:textId="77777777" w:rsidR="001D5F56" w:rsidRPr="001D5F56" w:rsidRDefault="001D5F56" w:rsidP="001D5F56">
      <w:pPr>
        <w:pStyle w:val="Paragraphstyleinsidetables"/>
        <w:spacing w:before="120" w:after="120" w:line="276" w:lineRule="auto"/>
        <w:contextualSpacing/>
      </w:pPr>
      <w:r w:rsidRPr="001D5F56">
        <w:t>Providing authoritative advice and direction in a specialist area.</w:t>
      </w:r>
    </w:p>
    <w:p w14:paraId="0C8B0327" w14:textId="4922D489" w:rsidR="001D5F56" w:rsidRPr="001D5F56" w:rsidRDefault="001D5F56" w:rsidP="001D5F56">
      <w:pPr>
        <w:pStyle w:val="Paragraphstyleinsidetables"/>
        <w:numPr>
          <w:ilvl w:val="0"/>
          <w:numId w:val="41"/>
        </w:numPr>
        <w:spacing w:before="120" w:after="120" w:line="276" w:lineRule="auto"/>
        <w:contextualSpacing/>
      </w:pPr>
      <w:r w:rsidRPr="001D5F56">
        <w:t xml:space="preserve">Provides detailed and specific advice regarding the application of their specialism to the organisation's planning and operations. </w:t>
      </w:r>
    </w:p>
    <w:p w14:paraId="4C04A68A" w14:textId="584075B8" w:rsidR="001D5F56" w:rsidRPr="001D5F56" w:rsidRDefault="001D5F56" w:rsidP="001D5F56">
      <w:pPr>
        <w:pStyle w:val="Paragraphstyleinsidetables"/>
        <w:numPr>
          <w:ilvl w:val="0"/>
          <w:numId w:val="41"/>
        </w:numPr>
        <w:spacing w:before="120" w:after="120" w:line="276" w:lineRule="auto"/>
        <w:contextualSpacing/>
      </w:pPr>
      <w:r w:rsidRPr="001D5F56">
        <w:t xml:space="preserve">Actively maintains knowledge in one or more identifiable specialisms. </w:t>
      </w:r>
    </w:p>
    <w:p w14:paraId="6975DEE3" w14:textId="3BF0E78A" w:rsidR="001D5F56" w:rsidRPr="001D5F56" w:rsidRDefault="001D5F56" w:rsidP="001D5F56">
      <w:pPr>
        <w:pStyle w:val="Paragraphstyleinsidetables"/>
        <w:numPr>
          <w:ilvl w:val="0"/>
          <w:numId w:val="41"/>
        </w:numPr>
        <w:spacing w:before="120" w:after="120" w:line="276" w:lineRule="auto"/>
        <w:contextualSpacing/>
      </w:pPr>
      <w:r w:rsidRPr="001D5F56">
        <w:t xml:space="preserve">Recognises and identifies the boundaries of their own specialist knowledge. </w:t>
      </w:r>
    </w:p>
    <w:p w14:paraId="585D0264" w14:textId="2C19D246" w:rsidR="001D5F56" w:rsidRDefault="001D5F56" w:rsidP="001D5F56">
      <w:pPr>
        <w:pStyle w:val="Paragraphstyleinsidetables"/>
        <w:numPr>
          <w:ilvl w:val="0"/>
          <w:numId w:val="41"/>
        </w:numPr>
        <w:spacing w:before="120" w:after="120" w:line="276" w:lineRule="auto"/>
        <w:contextualSpacing/>
      </w:pPr>
      <w:r w:rsidRPr="001D5F56">
        <w:lastRenderedPageBreak/>
        <w:t>Where appropriate, collaborates with other specialists to ensure advice given is appropriate to the organisation's needs.</w:t>
      </w:r>
    </w:p>
    <w:p w14:paraId="5F90BCA4" w14:textId="77777777" w:rsidR="001D5F56" w:rsidRPr="001D5F56" w:rsidRDefault="001D5F56" w:rsidP="001D5F56">
      <w:pPr>
        <w:pStyle w:val="Paragraphstyleinsidetables"/>
        <w:spacing w:before="120" w:after="120" w:line="276" w:lineRule="auto"/>
        <w:ind w:left="720"/>
        <w:contextualSpacing/>
      </w:pPr>
    </w:p>
    <w:p w14:paraId="1B1D6A38" w14:textId="4B034AE5"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Methods and Tools (METL) Level 4</w:t>
      </w:r>
    </w:p>
    <w:p w14:paraId="62DF6C89" w14:textId="233AE9DA" w:rsidR="001D5F56" w:rsidRPr="001D5F56" w:rsidRDefault="001D5F56" w:rsidP="001D5F56">
      <w:pPr>
        <w:pStyle w:val="Paragraphstyleinsidetables"/>
        <w:spacing w:before="120" w:after="120" w:line="276" w:lineRule="auto"/>
        <w:contextualSpacing/>
      </w:pPr>
      <w:r w:rsidRPr="001D5F56">
        <w:t>Ensuring methods and tools are adopted and used effectively throughout the organisation.</w:t>
      </w:r>
    </w:p>
    <w:p w14:paraId="30539D9C" w14:textId="0D7233F6" w:rsidR="001D5F56" w:rsidRPr="001D5F56" w:rsidRDefault="001D5F56" w:rsidP="001D5F56">
      <w:pPr>
        <w:pStyle w:val="Paragraphstyleinsidetables"/>
        <w:numPr>
          <w:ilvl w:val="0"/>
          <w:numId w:val="41"/>
        </w:numPr>
        <w:spacing w:before="120" w:after="120" w:line="276" w:lineRule="auto"/>
        <w:contextualSpacing/>
      </w:pPr>
      <w:r w:rsidRPr="001D5F56">
        <w:t xml:space="preserve">Provides advice and guidance to support the adoption of methods and tools and adherence to policies and standards. </w:t>
      </w:r>
    </w:p>
    <w:p w14:paraId="12D23B59" w14:textId="714010A6" w:rsidR="001D5F56" w:rsidRPr="001D5F56" w:rsidRDefault="001D5F56" w:rsidP="001D5F56">
      <w:pPr>
        <w:pStyle w:val="Paragraphstyleinsidetables"/>
        <w:numPr>
          <w:ilvl w:val="0"/>
          <w:numId w:val="41"/>
        </w:numPr>
        <w:spacing w:before="120" w:after="120" w:line="276" w:lineRule="auto"/>
        <w:contextualSpacing/>
      </w:pPr>
      <w:proofErr w:type="gramStart"/>
      <w:r w:rsidRPr="001D5F56">
        <w:t>Tailors</w:t>
      </w:r>
      <w:proofErr w:type="gramEnd"/>
      <w:r w:rsidRPr="001D5F56">
        <w:t xml:space="preserve"> processes in line with agreed standards and evaluation of methods and tools. </w:t>
      </w:r>
    </w:p>
    <w:p w14:paraId="3E8B6E6D" w14:textId="41CB978E" w:rsidR="001D5F56" w:rsidRPr="001D5F56" w:rsidRDefault="001D5F56" w:rsidP="001D5F56">
      <w:pPr>
        <w:pStyle w:val="Paragraphstyleinsidetables"/>
        <w:numPr>
          <w:ilvl w:val="0"/>
          <w:numId w:val="41"/>
        </w:numPr>
        <w:spacing w:before="120" w:after="120" w:line="276" w:lineRule="auto"/>
        <w:contextualSpacing/>
      </w:pPr>
      <w:r w:rsidRPr="001D5F56">
        <w:t>Reviews and improves usage and application of methods and tools.</w:t>
      </w:r>
    </w:p>
    <w:p w14:paraId="686F3F33" w14:textId="77777777" w:rsidR="001D5F56" w:rsidRPr="001D5F56" w:rsidRDefault="001D5F56" w:rsidP="001D5F56">
      <w:pPr>
        <w:pStyle w:val="Paragraphstyleinsidetables"/>
      </w:pPr>
    </w:p>
    <w:p w14:paraId="297E1F19" w14:textId="48C15856" w:rsidR="001D5F56" w:rsidRPr="001D5F56" w:rsidRDefault="001D5F56" w:rsidP="001D5F56">
      <w:pPr>
        <w:pStyle w:val="Heading3"/>
      </w:pPr>
      <w:r w:rsidRPr="001D5F56">
        <w:t>Desirable skills</w:t>
      </w:r>
    </w:p>
    <w:p w14:paraId="08D2A7F9" w14:textId="23F4CF7C"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Performance Management (PEMT) Level 4</w:t>
      </w:r>
    </w:p>
    <w:p w14:paraId="02640FE3" w14:textId="77777777" w:rsidR="001D5F56" w:rsidRPr="001D5F56" w:rsidRDefault="001D5F56" w:rsidP="001D5F56">
      <w:pPr>
        <w:pStyle w:val="Paragraphstyleinsidetables"/>
        <w:spacing w:before="120" w:after="120" w:line="276" w:lineRule="auto"/>
        <w:contextualSpacing/>
      </w:pPr>
      <w:r w:rsidRPr="001D5F56">
        <w:t>Improving organisational performance by developing the performance of individuals and workgroups to meet agreed objectives with measurable results.</w:t>
      </w:r>
    </w:p>
    <w:p w14:paraId="53C21D14" w14:textId="51C9AABE" w:rsidR="001D5F56" w:rsidRPr="001D5F56" w:rsidRDefault="001D5F56" w:rsidP="001D5F56">
      <w:pPr>
        <w:pStyle w:val="Paragraphstyleinsidetables"/>
        <w:numPr>
          <w:ilvl w:val="0"/>
          <w:numId w:val="41"/>
        </w:numPr>
        <w:spacing w:before="120" w:after="120" w:line="276" w:lineRule="auto"/>
        <w:contextualSpacing/>
      </w:pPr>
      <w:r w:rsidRPr="001D5F56">
        <w:t xml:space="preserve">Provides operational direction, </w:t>
      </w:r>
      <w:proofErr w:type="gramStart"/>
      <w:r w:rsidRPr="001D5F56">
        <w:t>support</w:t>
      </w:r>
      <w:proofErr w:type="gramEnd"/>
      <w:r w:rsidRPr="001D5F56">
        <w:t xml:space="preserve"> and guidance to assigned colleagues. </w:t>
      </w:r>
    </w:p>
    <w:p w14:paraId="58E26926" w14:textId="40A8298B" w:rsidR="001D5F56" w:rsidRPr="001D5F56" w:rsidRDefault="001D5F56" w:rsidP="001D5F56">
      <w:pPr>
        <w:pStyle w:val="Paragraphstyleinsidetables"/>
        <w:numPr>
          <w:ilvl w:val="0"/>
          <w:numId w:val="41"/>
        </w:numPr>
        <w:spacing w:before="120" w:after="120" w:line="276" w:lineRule="auto"/>
        <w:contextualSpacing/>
      </w:pPr>
      <w:r w:rsidRPr="001D5F56">
        <w:t xml:space="preserve">Allocates routine tasks or project work, in line with team objectives and individual capabilities. </w:t>
      </w:r>
    </w:p>
    <w:p w14:paraId="00E8C255" w14:textId="0E4E9044" w:rsidR="001D5F56" w:rsidRPr="001D5F56" w:rsidRDefault="001D5F56" w:rsidP="001D5F56">
      <w:pPr>
        <w:pStyle w:val="Paragraphstyleinsidetables"/>
        <w:numPr>
          <w:ilvl w:val="0"/>
          <w:numId w:val="41"/>
        </w:numPr>
        <w:spacing w:before="120" w:after="120" w:line="276" w:lineRule="auto"/>
        <w:contextualSpacing/>
      </w:pPr>
      <w:r w:rsidRPr="001D5F56">
        <w:t xml:space="preserve">Monitors quality and performance against agreed criteria to make learning recommendations or to escalate concerns. </w:t>
      </w:r>
    </w:p>
    <w:p w14:paraId="7C73DD17" w14:textId="77014137" w:rsidR="001D5F56" w:rsidRPr="001D5F56" w:rsidRDefault="001D5F56" w:rsidP="001D5F56">
      <w:pPr>
        <w:pStyle w:val="Paragraphstyleinsidetables"/>
        <w:numPr>
          <w:ilvl w:val="0"/>
          <w:numId w:val="41"/>
        </w:numPr>
        <w:spacing w:before="120" w:after="120" w:line="276" w:lineRule="auto"/>
        <w:contextualSpacing/>
      </w:pPr>
      <w:proofErr w:type="gramStart"/>
      <w:r w:rsidRPr="001D5F56">
        <w:t>Coaches</w:t>
      </w:r>
      <w:proofErr w:type="gramEnd"/>
      <w:r w:rsidRPr="001D5F56">
        <w:t xml:space="preserve"> colleagues in developing target skills and capabilities in line with team and personal goals. </w:t>
      </w:r>
    </w:p>
    <w:p w14:paraId="7A82FF70" w14:textId="062FC3E2" w:rsidR="001D5F56" w:rsidRPr="001D5F56" w:rsidRDefault="001D5F56" w:rsidP="001D5F56">
      <w:pPr>
        <w:pStyle w:val="Paragraphstyleinsidetables"/>
        <w:numPr>
          <w:ilvl w:val="0"/>
          <w:numId w:val="41"/>
        </w:numPr>
        <w:spacing w:before="120" w:after="120" w:line="276" w:lineRule="auto"/>
        <w:contextualSpacing/>
      </w:pPr>
      <w:r w:rsidRPr="001D5F56">
        <w:t>Facilitates effective working relationships between team members.</w:t>
      </w:r>
    </w:p>
    <w:p w14:paraId="0A21233F" w14:textId="77777777" w:rsidR="001D5F56" w:rsidRPr="001D5F56" w:rsidRDefault="001D5F56" w:rsidP="001D5F56">
      <w:pPr>
        <w:pStyle w:val="Paragraphstyleinsidetables"/>
        <w:spacing w:before="120" w:after="120" w:line="276" w:lineRule="auto"/>
        <w:contextualSpacing/>
      </w:pPr>
    </w:p>
    <w:p w14:paraId="2AF05CBE" w14:textId="0E8E74BD" w:rsidR="001D5F56" w:rsidRPr="001D5F56" w:rsidRDefault="001D5F56" w:rsidP="001D5F56">
      <w:pPr>
        <w:pStyle w:val="Paragraphstyleinsidetables"/>
        <w:spacing w:before="120" w:after="120" w:line="276" w:lineRule="auto"/>
        <w:contextualSpacing/>
        <w:rPr>
          <w:rFonts w:asciiTheme="majorHAnsi" w:eastAsiaTheme="majorEastAsia" w:hAnsiTheme="majorHAnsi" w:cstheme="majorBidi"/>
          <w:b/>
          <w:bCs/>
          <w:color w:val="121F6B"/>
          <w:kern w:val="0"/>
          <w:szCs w:val="22"/>
        </w:rPr>
      </w:pPr>
      <w:r w:rsidRPr="001D5F56">
        <w:rPr>
          <w:rFonts w:asciiTheme="majorHAnsi" w:eastAsiaTheme="majorEastAsia" w:hAnsiTheme="majorHAnsi" w:cstheme="majorBidi"/>
          <w:b/>
          <w:bCs/>
          <w:color w:val="121F6B"/>
          <w:kern w:val="0"/>
          <w:szCs w:val="22"/>
        </w:rPr>
        <w:t>Employee Experience (EEXP) Level 4</w:t>
      </w:r>
    </w:p>
    <w:p w14:paraId="742DB6E5" w14:textId="1E46E2FB" w:rsidR="001D5F56" w:rsidRPr="001D5F56" w:rsidRDefault="001D5F56" w:rsidP="001D5F56">
      <w:pPr>
        <w:pStyle w:val="Paragraphstyleinsidetables"/>
        <w:spacing w:before="120" w:after="120" w:line="276" w:lineRule="auto"/>
        <w:contextualSpacing/>
      </w:pPr>
      <w:r w:rsidRPr="001D5F56">
        <w:t>Enhancing employee engagement and ways of working, empowering employees and supporting their health and wellbeing.</w:t>
      </w:r>
    </w:p>
    <w:p w14:paraId="56A72354" w14:textId="0326D32F" w:rsidR="001D5F56" w:rsidRPr="001D5F56" w:rsidRDefault="001D5F56" w:rsidP="001D5F56">
      <w:pPr>
        <w:pStyle w:val="Paragraphstyleinsidetables"/>
        <w:numPr>
          <w:ilvl w:val="0"/>
          <w:numId w:val="41"/>
        </w:numPr>
        <w:spacing w:before="120" w:after="120" w:line="276" w:lineRule="auto"/>
        <w:contextualSpacing/>
      </w:pPr>
      <w:r w:rsidRPr="001D5F56">
        <w:t>Supports assigned co-workers in areas of uncertainty, such as, organisational contacts, communication channels, processes, job expectations and manager relations.</w:t>
      </w:r>
    </w:p>
    <w:p w14:paraId="33DCE9D0" w14:textId="14D1AB2C" w:rsidR="001C711B" w:rsidRPr="001D5F56" w:rsidRDefault="001C711B" w:rsidP="001C711B">
      <w:pPr>
        <w:pStyle w:val="Heading3"/>
      </w:pPr>
      <w:r w:rsidRPr="001D5F56">
        <w:t>Levels of responsibility</w:t>
      </w:r>
    </w:p>
    <w:p w14:paraId="218023B3" w14:textId="3260CC9C" w:rsidR="001C711B" w:rsidRPr="001D5F56" w:rsidRDefault="0029741C" w:rsidP="001C711B">
      <w:pPr>
        <w:pStyle w:val="PDHeading4"/>
        <w:tabs>
          <w:tab w:val="left" w:pos="3505"/>
        </w:tabs>
      </w:pPr>
      <w:r w:rsidRPr="001D5F56">
        <w:t xml:space="preserve">Autonomy – </w:t>
      </w:r>
      <w:r w:rsidR="0053221B" w:rsidRPr="001D5F56">
        <w:t>Level</w:t>
      </w:r>
      <w:r w:rsidR="001D5F56" w:rsidRPr="001D5F56">
        <w:t xml:space="preserve"> 5</w:t>
      </w:r>
    </w:p>
    <w:p w14:paraId="4EB603DA" w14:textId="77777777" w:rsidR="001D5F56" w:rsidRPr="001D5F56" w:rsidRDefault="001D5F56" w:rsidP="001D5F56">
      <w:pPr>
        <w:pStyle w:val="ListParagraph"/>
        <w:numPr>
          <w:ilvl w:val="0"/>
          <w:numId w:val="41"/>
        </w:numPr>
      </w:pPr>
      <w:r w:rsidRPr="001D5F56">
        <w:t>Demonstrates leadership in operational management.</w:t>
      </w:r>
    </w:p>
    <w:p w14:paraId="37BEAE78" w14:textId="77777777" w:rsidR="001D5F56" w:rsidRPr="001D5F56" w:rsidRDefault="001D5F56" w:rsidP="001D5F56">
      <w:pPr>
        <w:pStyle w:val="ListParagraph"/>
        <w:numPr>
          <w:ilvl w:val="0"/>
          <w:numId w:val="41"/>
        </w:numPr>
      </w:pPr>
      <w:r w:rsidRPr="001D5F56">
        <w:t>Analyses requirements and advises on scope and options for continual operational improvement.</w:t>
      </w:r>
    </w:p>
    <w:p w14:paraId="2937F721" w14:textId="77777777" w:rsidR="001D5F56" w:rsidRPr="001D5F56" w:rsidRDefault="001D5F56" w:rsidP="001D5F56">
      <w:pPr>
        <w:pStyle w:val="ListParagraph"/>
        <w:numPr>
          <w:ilvl w:val="0"/>
          <w:numId w:val="41"/>
        </w:numPr>
      </w:pPr>
      <w:r w:rsidRPr="001D5F56">
        <w:t>Assesses and evaluates risk.</w:t>
      </w:r>
    </w:p>
    <w:p w14:paraId="6310760B" w14:textId="77777777" w:rsidR="001D5F56" w:rsidRPr="001D5F56" w:rsidRDefault="001D5F56" w:rsidP="001D5F56">
      <w:pPr>
        <w:pStyle w:val="ListParagraph"/>
        <w:numPr>
          <w:ilvl w:val="0"/>
          <w:numId w:val="41"/>
        </w:numPr>
      </w:pPr>
      <w:r w:rsidRPr="001D5F56">
        <w:t>Takes all requirements into account when making proposals.</w:t>
      </w:r>
    </w:p>
    <w:p w14:paraId="098D61A9" w14:textId="77777777" w:rsidR="001D5F56" w:rsidRPr="001D5F56" w:rsidRDefault="001D5F56" w:rsidP="001D5F56">
      <w:pPr>
        <w:pStyle w:val="ListParagraph"/>
        <w:numPr>
          <w:ilvl w:val="0"/>
          <w:numId w:val="41"/>
        </w:numPr>
      </w:pPr>
      <w:r w:rsidRPr="001D5F56">
        <w:lastRenderedPageBreak/>
        <w:t>Shares own knowledge and experience and encourages learning and growth.</w:t>
      </w:r>
    </w:p>
    <w:p w14:paraId="0FE845D2" w14:textId="77777777" w:rsidR="001D5F56" w:rsidRPr="001D5F56" w:rsidRDefault="001D5F56" w:rsidP="001D5F56">
      <w:pPr>
        <w:pStyle w:val="ListParagraph"/>
        <w:numPr>
          <w:ilvl w:val="0"/>
          <w:numId w:val="41"/>
        </w:numPr>
      </w:pPr>
      <w:r w:rsidRPr="001D5F56">
        <w:t xml:space="preserve">Advises on available standards, methods, tools, </w:t>
      </w:r>
      <w:proofErr w:type="gramStart"/>
      <w:r w:rsidRPr="001D5F56">
        <w:t>applications</w:t>
      </w:r>
      <w:proofErr w:type="gramEnd"/>
      <w:r w:rsidRPr="001D5F56">
        <w:t xml:space="preserve"> and processes relevant to group specialism(s) and can make appropriate choices from alternatives.</w:t>
      </w:r>
    </w:p>
    <w:p w14:paraId="5CCB5052" w14:textId="77777777" w:rsidR="001D5F56" w:rsidRPr="001D5F56" w:rsidRDefault="001D5F56" w:rsidP="001D5F56">
      <w:pPr>
        <w:pStyle w:val="ListParagraph"/>
        <w:numPr>
          <w:ilvl w:val="0"/>
          <w:numId w:val="41"/>
        </w:numPr>
      </w:pPr>
      <w:r w:rsidRPr="001D5F56">
        <w:t>Understands and evaluates the organisational impact of new technologies and digital services.</w:t>
      </w:r>
    </w:p>
    <w:p w14:paraId="7ED53B1E" w14:textId="77777777" w:rsidR="001D5F56" w:rsidRPr="001D5F56" w:rsidRDefault="001D5F56" w:rsidP="001D5F56">
      <w:pPr>
        <w:pStyle w:val="ListParagraph"/>
        <w:numPr>
          <w:ilvl w:val="0"/>
          <w:numId w:val="41"/>
        </w:numPr>
      </w:pPr>
      <w:r w:rsidRPr="001D5F56">
        <w:t>Creatively applies innovative thinking and design practices in identifying solutions that will deliver value for the benefit of the customer/stakeholder.</w:t>
      </w:r>
    </w:p>
    <w:p w14:paraId="5549EC3A" w14:textId="77777777" w:rsidR="001D5F56" w:rsidRPr="001D5F56" w:rsidRDefault="001D5F56" w:rsidP="001D5F56">
      <w:pPr>
        <w:pStyle w:val="ListParagraph"/>
        <w:numPr>
          <w:ilvl w:val="0"/>
          <w:numId w:val="41"/>
        </w:numPr>
      </w:pPr>
      <w:r w:rsidRPr="001D5F56">
        <w:t>Clearly demonstrates impactful communication skills (oral, written and presentation) in both formal and informal settings, articulating complex ideas to broad audiences.</w:t>
      </w:r>
    </w:p>
    <w:p w14:paraId="0FF85081" w14:textId="77777777" w:rsidR="001D5F56" w:rsidRPr="001D5F56" w:rsidRDefault="001D5F56" w:rsidP="001D5F56">
      <w:pPr>
        <w:pStyle w:val="ListParagraph"/>
        <w:numPr>
          <w:ilvl w:val="0"/>
          <w:numId w:val="41"/>
        </w:numPr>
      </w:pPr>
      <w:r w:rsidRPr="001D5F56">
        <w:t xml:space="preserve">Learning and professional development </w:t>
      </w:r>
      <w:proofErr w:type="gramStart"/>
      <w:r w:rsidRPr="001D5F56">
        <w:t>—  takes</w:t>
      </w:r>
      <w:proofErr w:type="gramEnd"/>
      <w:r w:rsidRPr="001D5F56">
        <w:t xml:space="preserve"> initiative to advance own skills and identify and manage development opportunities in area of responsibility.</w:t>
      </w:r>
    </w:p>
    <w:p w14:paraId="443519C3" w14:textId="77777777" w:rsidR="001D5F56" w:rsidRPr="001D5F56" w:rsidRDefault="001D5F56" w:rsidP="001D5F56">
      <w:pPr>
        <w:pStyle w:val="ListParagraph"/>
        <w:numPr>
          <w:ilvl w:val="0"/>
          <w:numId w:val="41"/>
        </w:numPr>
      </w:pPr>
      <w:r w:rsidRPr="001D5F56">
        <w:t xml:space="preserve">Security, </w:t>
      </w:r>
      <w:proofErr w:type="gramStart"/>
      <w:r w:rsidRPr="001D5F56">
        <w:t>privacy</w:t>
      </w:r>
      <w:proofErr w:type="gramEnd"/>
      <w:r w:rsidRPr="001D5F56">
        <w:t xml:space="preserve"> and ethics — proactively contributes to the implementation of appropriate working practices and culture.</w:t>
      </w:r>
    </w:p>
    <w:p w14:paraId="01A446D3" w14:textId="7FD64880" w:rsidR="00481590" w:rsidRPr="001D5F56" w:rsidRDefault="0029741C" w:rsidP="00481590">
      <w:pPr>
        <w:pStyle w:val="PDHeading4"/>
        <w:tabs>
          <w:tab w:val="left" w:pos="3505"/>
        </w:tabs>
      </w:pPr>
      <w:r w:rsidRPr="001D5F56">
        <w:t xml:space="preserve">Influence – </w:t>
      </w:r>
      <w:r w:rsidR="0053221B" w:rsidRPr="001D5F56">
        <w:t>Level</w:t>
      </w:r>
      <w:r w:rsidR="001D5F56" w:rsidRPr="001D5F56">
        <w:t xml:space="preserve"> 4</w:t>
      </w:r>
    </w:p>
    <w:p w14:paraId="03EE5051" w14:textId="77777777" w:rsidR="001D5F56" w:rsidRPr="001D5F56" w:rsidRDefault="001D5F56" w:rsidP="001D5F56">
      <w:pPr>
        <w:pStyle w:val="ListParagraph"/>
        <w:numPr>
          <w:ilvl w:val="0"/>
          <w:numId w:val="41"/>
        </w:numPr>
      </w:pPr>
      <w:r w:rsidRPr="001D5F56">
        <w:t>Demonstrates leadership in operational management.</w:t>
      </w:r>
    </w:p>
    <w:p w14:paraId="688BD897" w14:textId="77777777" w:rsidR="001D5F56" w:rsidRPr="001D5F56" w:rsidRDefault="001D5F56" w:rsidP="001D5F56">
      <w:pPr>
        <w:pStyle w:val="ListParagraph"/>
        <w:numPr>
          <w:ilvl w:val="0"/>
          <w:numId w:val="41"/>
        </w:numPr>
      </w:pPr>
      <w:r w:rsidRPr="001D5F56">
        <w:t>Analyses requirements and advises on scope and options for continual operational improvement.</w:t>
      </w:r>
    </w:p>
    <w:p w14:paraId="5800F64A" w14:textId="77777777" w:rsidR="001D5F56" w:rsidRPr="001D5F56" w:rsidRDefault="001D5F56" w:rsidP="001D5F56">
      <w:pPr>
        <w:pStyle w:val="ListParagraph"/>
        <w:numPr>
          <w:ilvl w:val="0"/>
          <w:numId w:val="41"/>
        </w:numPr>
      </w:pPr>
      <w:r w:rsidRPr="001D5F56">
        <w:t>Assesses and evaluates risk.</w:t>
      </w:r>
    </w:p>
    <w:p w14:paraId="37F56221" w14:textId="77777777" w:rsidR="001D5F56" w:rsidRPr="001D5F56" w:rsidRDefault="001D5F56" w:rsidP="001D5F56">
      <w:pPr>
        <w:pStyle w:val="ListParagraph"/>
        <w:numPr>
          <w:ilvl w:val="0"/>
          <w:numId w:val="41"/>
        </w:numPr>
      </w:pPr>
      <w:r w:rsidRPr="001D5F56">
        <w:t>Takes all requirements into account when making proposals.</w:t>
      </w:r>
    </w:p>
    <w:p w14:paraId="5BC25F62" w14:textId="77777777" w:rsidR="001D5F56" w:rsidRPr="001D5F56" w:rsidRDefault="001D5F56" w:rsidP="001D5F56">
      <w:pPr>
        <w:pStyle w:val="ListParagraph"/>
        <w:numPr>
          <w:ilvl w:val="0"/>
          <w:numId w:val="41"/>
        </w:numPr>
      </w:pPr>
      <w:r w:rsidRPr="001D5F56">
        <w:t>Shares own knowledge and experience and encourages learning and growth.</w:t>
      </w:r>
    </w:p>
    <w:p w14:paraId="4AD212CF" w14:textId="77777777" w:rsidR="001D5F56" w:rsidRPr="001D5F56" w:rsidRDefault="001D5F56" w:rsidP="001D5F56">
      <w:pPr>
        <w:pStyle w:val="ListParagraph"/>
        <w:numPr>
          <w:ilvl w:val="0"/>
          <w:numId w:val="41"/>
        </w:numPr>
      </w:pPr>
      <w:r w:rsidRPr="001D5F56">
        <w:t xml:space="preserve">Advises on available standards, methods, tools, </w:t>
      </w:r>
      <w:proofErr w:type="gramStart"/>
      <w:r w:rsidRPr="001D5F56">
        <w:t>applications</w:t>
      </w:r>
      <w:proofErr w:type="gramEnd"/>
      <w:r w:rsidRPr="001D5F56">
        <w:t xml:space="preserve"> and processes relevant to group specialism(s) and can make appropriate choices from alternatives.</w:t>
      </w:r>
    </w:p>
    <w:p w14:paraId="782871BA" w14:textId="77777777" w:rsidR="001D5F56" w:rsidRPr="001D5F56" w:rsidRDefault="001D5F56" w:rsidP="001D5F56">
      <w:pPr>
        <w:pStyle w:val="ListParagraph"/>
        <w:numPr>
          <w:ilvl w:val="0"/>
          <w:numId w:val="41"/>
        </w:numPr>
      </w:pPr>
      <w:r w:rsidRPr="001D5F56">
        <w:t>Understands and evaluates the organisational impact of new technologies and digital services.</w:t>
      </w:r>
    </w:p>
    <w:p w14:paraId="429FE74E" w14:textId="77777777" w:rsidR="001D5F56" w:rsidRPr="001D5F56" w:rsidRDefault="001D5F56" w:rsidP="001D5F56">
      <w:pPr>
        <w:pStyle w:val="ListParagraph"/>
        <w:numPr>
          <w:ilvl w:val="0"/>
          <w:numId w:val="41"/>
        </w:numPr>
      </w:pPr>
      <w:r w:rsidRPr="001D5F56">
        <w:t>Creatively applies innovative thinking and design practices in identifying solutions that will deliver value for the benefit of the customer/stakeholder.</w:t>
      </w:r>
    </w:p>
    <w:p w14:paraId="0B796332" w14:textId="77777777" w:rsidR="001D5F56" w:rsidRPr="001D5F56" w:rsidRDefault="001D5F56" w:rsidP="001D5F56">
      <w:pPr>
        <w:pStyle w:val="ListParagraph"/>
        <w:numPr>
          <w:ilvl w:val="0"/>
          <w:numId w:val="41"/>
        </w:numPr>
      </w:pPr>
      <w:r w:rsidRPr="001D5F56">
        <w:t>Clearly demonstrates impactful communication skills (oral, written and presentation) in both formal and informal settings, articulating complex ideas to broad audiences.</w:t>
      </w:r>
    </w:p>
    <w:p w14:paraId="4ADF300F" w14:textId="77777777" w:rsidR="001D5F56" w:rsidRPr="001D5F56" w:rsidRDefault="001D5F56" w:rsidP="001D5F56">
      <w:pPr>
        <w:pStyle w:val="ListParagraph"/>
        <w:numPr>
          <w:ilvl w:val="0"/>
          <w:numId w:val="41"/>
        </w:numPr>
      </w:pPr>
      <w:r w:rsidRPr="001D5F56">
        <w:t xml:space="preserve">Learning and professional development </w:t>
      </w:r>
      <w:proofErr w:type="gramStart"/>
      <w:r w:rsidRPr="001D5F56">
        <w:t>—  takes</w:t>
      </w:r>
      <w:proofErr w:type="gramEnd"/>
      <w:r w:rsidRPr="001D5F56">
        <w:t xml:space="preserve"> initiative to advance own skills and identify and manage development opportunities in area of responsibility.</w:t>
      </w:r>
    </w:p>
    <w:p w14:paraId="6F438072" w14:textId="77777777" w:rsidR="001D5F56" w:rsidRPr="001D5F56" w:rsidRDefault="001D5F56" w:rsidP="001D5F56">
      <w:pPr>
        <w:pStyle w:val="ListParagraph"/>
        <w:numPr>
          <w:ilvl w:val="0"/>
          <w:numId w:val="41"/>
        </w:numPr>
      </w:pPr>
      <w:r w:rsidRPr="001D5F56">
        <w:t xml:space="preserve">Security, </w:t>
      </w:r>
      <w:proofErr w:type="gramStart"/>
      <w:r w:rsidRPr="001D5F56">
        <w:t>privacy</w:t>
      </w:r>
      <w:proofErr w:type="gramEnd"/>
      <w:r w:rsidRPr="001D5F56">
        <w:t xml:space="preserve"> and ethics — proactively contributes to the implementation of appropriate working practices and culture.</w:t>
      </w:r>
    </w:p>
    <w:p w14:paraId="703D2A02" w14:textId="3BF1611B" w:rsidR="00481590" w:rsidRPr="001D5F56" w:rsidRDefault="0029741C" w:rsidP="00481590">
      <w:pPr>
        <w:pStyle w:val="PDHeading4"/>
        <w:tabs>
          <w:tab w:val="left" w:pos="3505"/>
        </w:tabs>
      </w:pPr>
      <w:r w:rsidRPr="001D5F56">
        <w:lastRenderedPageBreak/>
        <w:t xml:space="preserve">Complexity – </w:t>
      </w:r>
      <w:r w:rsidR="0053221B" w:rsidRPr="001D5F56">
        <w:t>Level</w:t>
      </w:r>
      <w:r w:rsidR="001D5F56" w:rsidRPr="001D5F56">
        <w:t xml:space="preserve"> 5</w:t>
      </w:r>
    </w:p>
    <w:p w14:paraId="108FC5C5" w14:textId="77777777" w:rsidR="001D5F56" w:rsidRPr="001D5F56" w:rsidRDefault="001D5F56" w:rsidP="001D5F56">
      <w:pPr>
        <w:pStyle w:val="ListParagraph"/>
        <w:numPr>
          <w:ilvl w:val="0"/>
          <w:numId w:val="41"/>
        </w:numPr>
      </w:pPr>
      <w:r w:rsidRPr="001D5F56">
        <w:t>Demonstrates leadership in operational management.</w:t>
      </w:r>
    </w:p>
    <w:p w14:paraId="76A2DF65" w14:textId="77777777" w:rsidR="001D5F56" w:rsidRPr="001D5F56" w:rsidRDefault="001D5F56" w:rsidP="001D5F56">
      <w:pPr>
        <w:pStyle w:val="ListParagraph"/>
        <w:numPr>
          <w:ilvl w:val="0"/>
          <w:numId w:val="41"/>
        </w:numPr>
      </w:pPr>
      <w:r w:rsidRPr="001D5F56">
        <w:t>Analyses requirements and advises on scope and options for continual operational improvement.</w:t>
      </w:r>
    </w:p>
    <w:p w14:paraId="616114CF" w14:textId="77777777" w:rsidR="001D5F56" w:rsidRPr="001D5F56" w:rsidRDefault="001D5F56" w:rsidP="001D5F56">
      <w:pPr>
        <w:pStyle w:val="ListParagraph"/>
        <w:numPr>
          <w:ilvl w:val="0"/>
          <w:numId w:val="41"/>
        </w:numPr>
      </w:pPr>
      <w:r w:rsidRPr="001D5F56">
        <w:t>Assesses and evaluates risk.</w:t>
      </w:r>
    </w:p>
    <w:p w14:paraId="6468316C" w14:textId="77777777" w:rsidR="001D5F56" w:rsidRPr="001D5F56" w:rsidRDefault="001D5F56" w:rsidP="001D5F56">
      <w:pPr>
        <w:pStyle w:val="ListParagraph"/>
        <w:numPr>
          <w:ilvl w:val="0"/>
          <w:numId w:val="41"/>
        </w:numPr>
      </w:pPr>
      <w:r w:rsidRPr="001D5F56">
        <w:t>Takes all requirements into account when making proposals.</w:t>
      </w:r>
    </w:p>
    <w:p w14:paraId="0C3CEF7A" w14:textId="77777777" w:rsidR="001D5F56" w:rsidRPr="001D5F56" w:rsidRDefault="001D5F56" w:rsidP="001D5F56">
      <w:pPr>
        <w:pStyle w:val="ListParagraph"/>
        <w:numPr>
          <w:ilvl w:val="0"/>
          <w:numId w:val="41"/>
        </w:numPr>
      </w:pPr>
      <w:r w:rsidRPr="001D5F56">
        <w:t>Shares own knowledge and experience and encourages learning and growth.</w:t>
      </w:r>
    </w:p>
    <w:p w14:paraId="18BBDCBC" w14:textId="77777777" w:rsidR="001D5F56" w:rsidRPr="001D5F56" w:rsidRDefault="001D5F56" w:rsidP="001D5F56">
      <w:pPr>
        <w:pStyle w:val="ListParagraph"/>
        <w:numPr>
          <w:ilvl w:val="0"/>
          <w:numId w:val="41"/>
        </w:numPr>
      </w:pPr>
      <w:r w:rsidRPr="001D5F56">
        <w:t xml:space="preserve">Advises on available standards, methods, tools, </w:t>
      </w:r>
      <w:proofErr w:type="gramStart"/>
      <w:r w:rsidRPr="001D5F56">
        <w:t>applications</w:t>
      </w:r>
      <w:proofErr w:type="gramEnd"/>
      <w:r w:rsidRPr="001D5F56">
        <w:t xml:space="preserve"> and processes relevant to group specialism(s) and can make appropriate choices from alternatives.</w:t>
      </w:r>
    </w:p>
    <w:p w14:paraId="7A0FE1B9" w14:textId="77777777" w:rsidR="001D5F56" w:rsidRPr="001D5F56" w:rsidRDefault="001D5F56" w:rsidP="001D5F56">
      <w:pPr>
        <w:pStyle w:val="ListParagraph"/>
        <w:numPr>
          <w:ilvl w:val="0"/>
          <w:numId w:val="41"/>
        </w:numPr>
      </w:pPr>
      <w:r w:rsidRPr="001D5F56">
        <w:t>Understands and evaluates the organisational impact of new technologies and digital services.</w:t>
      </w:r>
    </w:p>
    <w:p w14:paraId="4E5376B5" w14:textId="77777777" w:rsidR="001D5F56" w:rsidRPr="001D5F56" w:rsidRDefault="001D5F56" w:rsidP="001D5F56">
      <w:pPr>
        <w:pStyle w:val="ListParagraph"/>
        <w:numPr>
          <w:ilvl w:val="0"/>
          <w:numId w:val="41"/>
        </w:numPr>
      </w:pPr>
      <w:r w:rsidRPr="001D5F56">
        <w:t>Creatively applies innovative thinking and design practices in identifying solutions that will deliver value for the benefit of the customer/stakeholder.</w:t>
      </w:r>
    </w:p>
    <w:p w14:paraId="72FDEB5F" w14:textId="77777777" w:rsidR="001D5F56" w:rsidRPr="001D5F56" w:rsidRDefault="001D5F56" w:rsidP="001D5F56">
      <w:pPr>
        <w:pStyle w:val="ListParagraph"/>
        <w:numPr>
          <w:ilvl w:val="0"/>
          <w:numId w:val="41"/>
        </w:numPr>
      </w:pPr>
      <w:r w:rsidRPr="001D5F56">
        <w:t>Clearly demonstrates impactful communication skills (oral, written and presentation) in both formal and informal settings, articulating complex ideas to broad audiences.</w:t>
      </w:r>
    </w:p>
    <w:p w14:paraId="123B91C0" w14:textId="77777777" w:rsidR="001D5F56" w:rsidRPr="001D5F56" w:rsidRDefault="001D5F56" w:rsidP="001D5F56">
      <w:pPr>
        <w:pStyle w:val="ListParagraph"/>
        <w:numPr>
          <w:ilvl w:val="0"/>
          <w:numId w:val="41"/>
        </w:numPr>
      </w:pPr>
      <w:r w:rsidRPr="001D5F56">
        <w:t xml:space="preserve">Learning and professional development </w:t>
      </w:r>
      <w:proofErr w:type="gramStart"/>
      <w:r w:rsidRPr="001D5F56">
        <w:t>—  takes</w:t>
      </w:r>
      <w:proofErr w:type="gramEnd"/>
      <w:r w:rsidRPr="001D5F56">
        <w:t xml:space="preserve"> initiative to advance own skills and identify and manage development opportunities in area of responsibility.</w:t>
      </w:r>
    </w:p>
    <w:p w14:paraId="12533E81" w14:textId="77777777" w:rsidR="001D5F56" w:rsidRPr="001D5F56" w:rsidRDefault="001D5F56" w:rsidP="001D5F56">
      <w:pPr>
        <w:pStyle w:val="ListParagraph"/>
        <w:numPr>
          <w:ilvl w:val="0"/>
          <w:numId w:val="41"/>
        </w:numPr>
      </w:pPr>
      <w:r w:rsidRPr="001D5F56">
        <w:t xml:space="preserve">Security, </w:t>
      </w:r>
      <w:proofErr w:type="gramStart"/>
      <w:r w:rsidRPr="001D5F56">
        <w:t>privacy</w:t>
      </w:r>
      <w:proofErr w:type="gramEnd"/>
      <w:r w:rsidRPr="001D5F56">
        <w:t xml:space="preserve"> and ethics — proactively contributes to the implementation of appropriate working practices and culture.</w:t>
      </w:r>
    </w:p>
    <w:p w14:paraId="1DED43EA" w14:textId="00A19C0D" w:rsidR="0029741C" w:rsidRPr="001D5F56" w:rsidRDefault="0029741C" w:rsidP="0029741C">
      <w:pPr>
        <w:pStyle w:val="PDHeading4"/>
        <w:tabs>
          <w:tab w:val="left" w:pos="3505"/>
        </w:tabs>
      </w:pPr>
      <w:r w:rsidRPr="001D5F56">
        <w:t xml:space="preserve">Business skills – </w:t>
      </w:r>
      <w:r w:rsidR="0053221B" w:rsidRPr="001D5F56">
        <w:t>Level</w:t>
      </w:r>
      <w:r w:rsidR="001D5F56" w:rsidRPr="001D5F56">
        <w:t xml:space="preserve"> 5</w:t>
      </w:r>
    </w:p>
    <w:p w14:paraId="71497099" w14:textId="77777777" w:rsidR="001D5F56" w:rsidRPr="001D5F56" w:rsidRDefault="001D5F56" w:rsidP="001D5F56">
      <w:pPr>
        <w:pStyle w:val="ListParagraph"/>
        <w:numPr>
          <w:ilvl w:val="0"/>
          <w:numId w:val="41"/>
        </w:numPr>
      </w:pPr>
      <w:r w:rsidRPr="001D5F56">
        <w:t>Demonstrates leadership in operational management.</w:t>
      </w:r>
    </w:p>
    <w:p w14:paraId="29717EFE" w14:textId="77777777" w:rsidR="001D5F56" w:rsidRPr="001D5F56" w:rsidRDefault="001D5F56" w:rsidP="001D5F56">
      <w:pPr>
        <w:pStyle w:val="ListParagraph"/>
        <w:numPr>
          <w:ilvl w:val="0"/>
          <w:numId w:val="41"/>
        </w:numPr>
      </w:pPr>
      <w:r w:rsidRPr="001D5F56">
        <w:t>Analyses requirements and advises on scope and options for continual operational improvement.</w:t>
      </w:r>
    </w:p>
    <w:p w14:paraId="02218ED9" w14:textId="77777777" w:rsidR="001D5F56" w:rsidRPr="001D5F56" w:rsidRDefault="001D5F56" w:rsidP="001D5F56">
      <w:pPr>
        <w:pStyle w:val="ListParagraph"/>
        <w:numPr>
          <w:ilvl w:val="0"/>
          <w:numId w:val="41"/>
        </w:numPr>
      </w:pPr>
      <w:r w:rsidRPr="001D5F56">
        <w:t>Assesses and evaluates risk.</w:t>
      </w:r>
    </w:p>
    <w:p w14:paraId="5C71D3A0" w14:textId="77777777" w:rsidR="001D5F56" w:rsidRPr="001D5F56" w:rsidRDefault="001D5F56" w:rsidP="001D5F56">
      <w:pPr>
        <w:pStyle w:val="ListParagraph"/>
        <w:numPr>
          <w:ilvl w:val="0"/>
          <w:numId w:val="41"/>
        </w:numPr>
      </w:pPr>
      <w:r w:rsidRPr="001D5F56">
        <w:t>Takes all requirements into account when making proposals.</w:t>
      </w:r>
    </w:p>
    <w:p w14:paraId="15D09532" w14:textId="77777777" w:rsidR="001D5F56" w:rsidRPr="001D5F56" w:rsidRDefault="001D5F56" w:rsidP="001D5F56">
      <w:pPr>
        <w:pStyle w:val="ListParagraph"/>
        <w:numPr>
          <w:ilvl w:val="0"/>
          <w:numId w:val="41"/>
        </w:numPr>
      </w:pPr>
      <w:r w:rsidRPr="001D5F56">
        <w:t>Shares own knowledge and experience and encourages learning and growth.</w:t>
      </w:r>
    </w:p>
    <w:p w14:paraId="7DF85123" w14:textId="77777777" w:rsidR="001D5F56" w:rsidRPr="001D5F56" w:rsidRDefault="001D5F56" w:rsidP="001D5F56">
      <w:pPr>
        <w:pStyle w:val="ListParagraph"/>
        <w:numPr>
          <w:ilvl w:val="0"/>
          <w:numId w:val="41"/>
        </w:numPr>
      </w:pPr>
      <w:r w:rsidRPr="001D5F56">
        <w:t xml:space="preserve">Advises on available standards, methods, tools, </w:t>
      </w:r>
      <w:proofErr w:type="gramStart"/>
      <w:r w:rsidRPr="001D5F56">
        <w:t>applications</w:t>
      </w:r>
      <w:proofErr w:type="gramEnd"/>
      <w:r w:rsidRPr="001D5F56">
        <w:t xml:space="preserve"> and processes relevant to group specialism(s) and can make appropriate choices from alternatives.</w:t>
      </w:r>
    </w:p>
    <w:p w14:paraId="3A4DB1D6" w14:textId="77777777" w:rsidR="001D5F56" w:rsidRPr="001D5F56" w:rsidRDefault="001D5F56" w:rsidP="001D5F56">
      <w:pPr>
        <w:pStyle w:val="ListParagraph"/>
        <w:numPr>
          <w:ilvl w:val="0"/>
          <w:numId w:val="41"/>
        </w:numPr>
      </w:pPr>
      <w:r w:rsidRPr="001D5F56">
        <w:t>Understands and evaluates the organisational impact of new technologies and digital services.</w:t>
      </w:r>
    </w:p>
    <w:p w14:paraId="51AC3DFA" w14:textId="77777777" w:rsidR="001D5F56" w:rsidRPr="001D5F56" w:rsidRDefault="001D5F56" w:rsidP="001D5F56">
      <w:pPr>
        <w:pStyle w:val="ListParagraph"/>
        <w:numPr>
          <w:ilvl w:val="0"/>
          <w:numId w:val="41"/>
        </w:numPr>
      </w:pPr>
      <w:r w:rsidRPr="001D5F56">
        <w:t>Creatively applies innovative thinking and design practices in identifying solutions that will deliver value for the benefit of the customer/stakeholder.</w:t>
      </w:r>
    </w:p>
    <w:p w14:paraId="57D2747D" w14:textId="77777777" w:rsidR="001D5F56" w:rsidRPr="001D5F56" w:rsidRDefault="001D5F56" w:rsidP="001D5F56">
      <w:pPr>
        <w:pStyle w:val="ListParagraph"/>
        <w:numPr>
          <w:ilvl w:val="0"/>
          <w:numId w:val="41"/>
        </w:numPr>
      </w:pPr>
      <w:r w:rsidRPr="001D5F56">
        <w:t>Clearly demonstrates impactful communication skills (oral, written and presentation) in both formal and informal settings, articulating complex ideas to broad audiences.</w:t>
      </w:r>
    </w:p>
    <w:p w14:paraId="3FCBC2FD" w14:textId="77777777" w:rsidR="001D5F56" w:rsidRPr="001D5F56" w:rsidRDefault="001D5F56" w:rsidP="001D5F56">
      <w:pPr>
        <w:pStyle w:val="ListParagraph"/>
        <w:numPr>
          <w:ilvl w:val="0"/>
          <w:numId w:val="41"/>
        </w:numPr>
      </w:pPr>
      <w:r w:rsidRPr="001D5F56">
        <w:lastRenderedPageBreak/>
        <w:t xml:space="preserve">Learning and professional development </w:t>
      </w:r>
      <w:proofErr w:type="gramStart"/>
      <w:r w:rsidRPr="001D5F56">
        <w:t>—  takes</w:t>
      </w:r>
      <w:proofErr w:type="gramEnd"/>
      <w:r w:rsidRPr="001D5F56">
        <w:t xml:space="preserve"> initiative to advance own skills and identify and manage development opportunities in area of responsibility.</w:t>
      </w:r>
    </w:p>
    <w:p w14:paraId="07044D1D" w14:textId="77777777" w:rsidR="001D5F56" w:rsidRPr="001D5F56" w:rsidRDefault="001D5F56" w:rsidP="001D5F56">
      <w:pPr>
        <w:pStyle w:val="ListParagraph"/>
        <w:numPr>
          <w:ilvl w:val="0"/>
          <w:numId w:val="41"/>
        </w:numPr>
      </w:pPr>
      <w:r w:rsidRPr="001D5F56">
        <w:t xml:space="preserve">Security, </w:t>
      </w:r>
      <w:proofErr w:type="gramStart"/>
      <w:r w:rsidRPr="001D5F56">
        <w:t>privacy</w:t>
      </w:r>
      <w:proofErr w:type="gramEnd"/>
      <w:r w:rsidRPr="001D5F56">
        <w:t xml:space="preserve"> and ethics — proactively contributes to the implementation of appropriate working practices and culture.</w:t>
      </w:r>
    </w:p>
    <w:p w14:paraId="0ADB076C" w14:textId="6258BC8E" w:rsidR="00481590" w:rsidRPr="001D5F56" w:rsidRDefault="0029741C" w:rsidP="00481590">
      <w:pPr>
        <w:pStyle w:val="PDHeading4"/>
        <w:tabs>
          <w:tab w:val="left" w:pos="3505"/>
        </w:tabs>
      </w:pPr>
      <w:r w:rsidRPr="001D5F56">
        <w:t xml:space="preserve">Knowledge – </w:t>
      </w:r>
      <w:r w:rsidR="0053221B" w:rsidRPr="001D5F56">
        <w:t>Level</w:t>
      </w:r>
      <w:r w:rsidR="001D5F56" w:rsidRPr="001D5F56">
        <w:t xml:space="preserve"> 4</w:t>
      </w:r>
    </w:p>
    <w:p w14:paraId="7BFE9DF2" w14:textId="707DE822" w:rsidR="001D5F56" w:rsidRPr="001D5F56" w:rsidRDefault="001D5F56" w:rsidP="001D5F56">
      <w:pPr>
        <w:pStyle w:val="ListParagraph"/>
        <w:numPr>
          <w:ilvl w:val="0"/>
          <w:numId w:val="41"/>
        </w:numPr>
      </w:pPr>
      <w:r w:rsidRPr="001D5F56">
        <w:t>Has a thorough understanding of recognised generic industry bodies of knowledge and specialist bodies of knowledge as necessary.</w:t>
      </w:r>
    </w:p>
    <w:p w14:paraId="71FE3B48" w14:textId="7364EF4F" w:rsidR="001D5F56" w:rsidRPr="001D5F56" w:rsidRDefault="001D5F56" w:rsidP="001D5F56">
      <w:pPr>
        <w:pStyle w:val="ListParagraph"/>
        <w:numPr>
          <w:ilvl w:val="0"/>
          <w:numId w:val="41"/>
        </w:numPr>
      </w:pPr>
      <w:r w:rsidRPr="001D5F56">
        <w:t>Has gained a thorough knowledge of the domain of the organisation.</w:t>
      </w:r>
    </w:p>
    <w:p w14:paraId="4135286D" w14:textId="79F2A0A4" w:rsidR="001D5F56" w:rsidRPr="001D5F56" w:rsidRDefault="001D5F56" w:rsidP="001D5F56">
      <w:pPr>
        <w:pStyle w:val="ListParagraph"/>
        <w:numPr>
          <w:ilvl w:val="0"/>
          <w:numId w:val="41"/>
        </w:numPr>
      </w:pPr>
      <w:proofErr w:type="gramStart"/>
      <w:r w:rsidRPr="001D5F56">
        <w:t>Is able to</w:t>
      </w:r>
      <w:proofErr w:type="gramEnd"/>
      <w:r w:rsidRPr="001D5F56">
        <w:t xml:space="preserve"> apply the knowledge effectively in unfamiliar situations and actively maintains own knowledge and shares with others.</w:t>
      </w:r>
    </w:p>
    <w:p w14:paraId="762F7FBD" w14:textId="4D71ACCA" w:rsidR="001D5F56" w:rsidRPr="001D5F56" w:rsidRDefault="001D5F56" w:rsidP="001D5F56">
      <w:pPr>
        <w:pStyle w:val="ListParagraph"/>
        <w:numPr>
          <w:ilvl w:val="0"/>
          <w:numId w:val="41"/>
        </w:numPr>
      </w:pPr>
      <w:r w:rsidRPr="001D5F56">
        <w:t>Rapidly absorbs and critically assesses new information and applies it effectively.</w:t>
      </w:r>
    </w:p>
    <w:p w14:paraId="5688E1C4" w14:textId="0A4AE493" w:rsidR="00CC5FDE" w:rsidRPr="00BE6537" w:rsidRDefault="00CC5FDE" w:rsidP="001D5F56">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07A0AAFE" w14:textId="77777777" w:rsidR="00FC5A23" w:rsidRPr="001D5F56" w:rsidRDefault="00FC5A23" w:rsidP="001D5F56">
      <w:pPr>
        <w:pStyle w:val="ListParagraph"/>
        <w:numPr>
          <w:ilvl w:val="0"/>
          <w:numId w:val="49"/>
        </w:numPr>
        <w:suppressAutoHyphens/>
        <w:autoSpaceDE w:val="0"/>
        <w:autoSpaceDN w:val="0"/>
        <w:adjustRightInd w:val="0"/>
        <w:spacing w:before="60" w:after="60" w:line="288" w:lineRule="auto"/>
        <w:textAlignment w:val="center"/>
        <w:rPr>
          <w:rFonts w:eastAsia="Times New Roman" w:cs="Arial"/>
          <w:kern w:val="28"/>
          <w:lang w:val="en-US"/>
        </w:rPr>
      </w:pPr>
      <w:r w:rsidRPr="001D5F56">
        <w:rPr>
          <w:rFonts w:eastAsia="Times New Roman" w:cs="Arial"/>
          <w:kern w:val="28"/>
          <w:lang w:val="en-US"/>
        </w:rPr>
        <w:t xml:space="preserve">Embedding </w:t>
      </w:r>
      <w:r w:rsidRPr="001D5F56">
        <w:rPr>
          <w:rFonts w:eastAsia="Times New Roman" w:cs="Arial"/>
          <w:kern w:val="28"/>
          <w:lang w:val="mi-NZ"/>
        </w:rPr>
        <w:t>Te</w:t>
      </w:r>
      <w:r w:rsidRPr="001D5F56">
        <w:rPr>
          <w:rFonts w:eastAsia="Times New Roman" w:cs="Arial"/>
          <w:kern w:val="28"/>
          <w:lang w:val="en-US"/>
        </w:rPr>
        <w:t xml:space="preserve"> </w:t>
      </w:r>
      <w:r w:rsidRPr="001D5F56">
        <w:rPr>
          <w:rFonts w:eastAsia="Times New Roman" w:cs="Arial"/>
          <w:kern w:val="28"/>
          <w:lang w:val="mi-NZ"/>
        </w:rPr>
        <w:t>Ao</w:t>
      </w:r>
      <w:r w:rsidRPr="001D5F56">
        <w:rPr>
          <w:rFonts w:eastAsia="Times New Roman" w:cs="Arial"/>
          <w:kern w:val="28"/>
          <w:lang w:val="en-US"/>
        </w:rPr>
        <w:t xml:space="preserve"> </w:t>
      </w:r>
      <w:r w:rsidRPr="001D5F56">
        <w:rPr>
          <w:rFonts w:eastAsia="Times New Roman" w:cs="Arial"/>
          <w:kern w:val="28"/>
          <w:lang w:val="mi-NZ"/>
        </w:rPr>
        <w:t>Māori</w:t>
      </w:r>
      <w:r w:rsidRPr="001D5F56">
        <w:rPr>
          <w:rFonts w:eastAsia="Times New Roman" w:cs="Arial"/>
          <w:kern w:val="28"/>
          <w:lang w:val="en-US"/>
        </w:rPr>
        <w:t xml:space="preserve"> (</w:t>
      </w:r>
      <w:r w:rsidRPr="001D5F56">
        <w:rPr>
          <w:rFonts w:eastAsia="Times New Roman" w:cs="Arial"/>
          <w:kern w:val="28"/>
          <w:lang w:val="mi-NZ"/>
        </w:rPr>
        <w:t>te</w:t>
      </w:r>
      <w:r w:rsidRPr="001D5F56">
        <w:rPr>
          <w:rFonts w:eastAsia="Times New Roman" w:cs="Arial"/>
          <w:kern w:val="28"/>
          <w:lang w:val="en-US"/>
        </w:rPr>
        <w:t xml:space="preserve"> </w:t>
      </w:r>
      <w:r w:rsidRPr="001D5F56">
        <w:rPr>
          <w:rFonts w:eastAsia="Times New Roman" w:cs="Arial"/>
          <w:kern w:val="28"/>
          <w:lang w:val="mi-NZ"/>
        </w:rPr>
        <w:t>reo</w:t>
      </w:r>
      <w:r w:rsidRPr="001D5F56">
        <w:rPr>
          <w:rFonts w:eastAsia="Times New Roman" w:cs="Arial"/>
          <w:kern w:val="28"/>
          <w:lang w:val="en-US"/>
        </w:rPr>
        <w:t xml:space="preserve"> </w:t>
      </w:r>
      <w:r w:rsidRPr="001D5F56">
        <w:rPr>
          <w:rFonts w:eastAsia="Times New Roman" w:cs="Arial"/>
          <w:kern w:val="28"/>
          <w:lang w:val="mi-NZ"/>
        </w:rPr>
        <w:t>Māori</w:t>
      </w:r>
      <w:r w:rsidRPr="001D5F56">
        <w:rPr>
          <w:rFonts w:eastAsia="Times New Roman" w:cs="Arial"/>
          <w:kern w:val="28"/>
          <w:lang w:val="en-US"/>
        </w:rPr>
        <w:t xml:space="preserve">, </w:t>
      </w:r>
      <w:r w:rsidRPr="001D5F56">
        <w:rPr>
          <w:rFonts w:eastAsia="Times New Roman" w:cs="Arial"/>
          <w:kern w:val="28"/>
          <w:lang w:val="mi-NZ"/>
        </w:rPr>
        <w:t>tikanga</w:t>
      </w:r>
      <w:r w:rsidRPr="001D5F56">
        <w:rPr>
          <w:rFonts w:eastAsia="Times New Roman" w:cs="Arial"/>
          <w:kern w:val="28"/>
          <w:lang w:val="en-US"/>
        </w:rPr>
        <w:t xml:space="preserve">, </w:t>
      </w:r>
      <w:r w:rsidRPr="001D5F56">
        <w:rPr>
          <w:rFonts w:eastAsia="Times New Roman" w:cs="Arial"/>
          <w:kern w:val="28"/>
          <w:lang w:val="mi-NZ"/>
        </w:rPr>
        <w:t>kawa</w:t>
      </w:r>
      <w:r w:rsidRPr="001D5F56">
        <w:rPr>
          <w:rFonts w:eastAsia="Times New Roman" w:cs="Arial"/>
          <w:kern w:val="28"/>
          <w:lang w:val="en-US"/>
        </w:rPr>
        <w:t xml:space="preserve">, </w:t>
      </w:r>
      <w:r w:rsidRPr="001D5F56">
        <w:rPr>
          <w:rFonts w:eastAsia="Times New Roman" w:cs="Arial"/>
          <w:kern w:val="28"/>
          <w:lang w:val="mi-NZ"/>
        </w:rPr>
        <w:t>Te</w:t>
      </w:r>
      <w:r w:rsidRPr="001D5F56">
        <w:rPr>
          <w:rFonts w:eastAsia="Times New Roman" w:cs="Arial"/>
          <w:kern w:val="28"/>
          <w:lang w:val="en-US"/>
        </w:rPr>
        <w:t xml:space="preserve"> </w:t>
      </w:r>
      <w:r w:rsidRPr="001D5F56">
        <w:rPr>
          <w:rFonts w:eastAsia="Times New Roman" w:cs="Arial"/>
          <w:kern w:val="28"/>
          <w:lang w:val="mi-NZ"/>
        </w:rPr>
        <w:t>Tiriti</w:t>
      </w:r>
      <w:r w:rsidRPr="001D5F56">
        <w:rPr>
          <w:rFonts w:eastAsia="Times New Roman" w:cs="Arial"/>
          <w:kern w:val="28"/>
          <w:lang w:val="en-US"/>
        </w:rPr>
        <w:t xml:space="preserve"> </w:t>
      </w:r>
      <w:r w:rsidRPr="001D5F56">
        <w:rPr>
          <w:rFonts w:eastAsia="Times New Roman" w:cs="Arial"/>
          <w:kern w:val="28"/>
          <w:lang w:val="mi-NZ"/>
        </w:rPr>
        <w:t>o</w:t>
      </w:r>
      <w:r w:rsidRPr="001D5F56">
        <w:rPr>
          <w:rFonts w:eastAsia="Times New Roman" w:cs="Arial"/>
          <w:kern w:val="28"/>
          <w:lang w:val="en-US"/>
        </w:rPr>
        <w:t xml:space="preserve"> </w:t>
      </w:r>
      <w:r w:rsidRPr="001D5F56">
        <w:rPr>
          <w:rFonts w:eastAsia="Times New Roman" w:cs="Arial"/>
          <w:kern w:val="28"/>
          <w:lang w:val="mi-NZ"/>
        </w:rPr>
        <w:t>Waitangi</w:t>
      </w:r>
      <w:r w:rsidRPr="001D5F56">
        <w:rPr>
          <w:rFonts w:eastAsia="Times New Roman" w:cs="Arial"/>
          <w:kern w:val="28"/>
          <w:lang w:val="en-US"/>
        </w:rPr>
        <w:t xml:space="preserve">) into the way we do things at MSD. </w:t>
      </w:r>
    </w:p>
    <w:p w14:paraId="39CC8C58" w14:textId="77777777" w:rsidR="00FC5A23" w:rsidRPr="001D5F56" w:rsidRDefault="00FC5A23" w:rsidP="001D5F56">
      <w:pPr>
        <w:pStyle w:val="ListParagraph"/>
        <w:numPr>
          <w:ilvl w:val="0"/>
          <w:numId w:val="49"/>
        </w:numPr>
        <w:suppressAutoHyphens/>
        <w:autoSpaceDE w:val="0"/>
        <w:autoSpaceDN w:val="0"/>
        <w:adjustRightInd w:val="0"/>
        <w:spacing w:before="60" w:after="60" w:line="240" w:lineRule="auto"/>
        <w:textAlignment w:val="center"/>
        <w:rPr>
          <w:rFonts w:eastAsia="Times New Roman" w:cs="Arial"/>
          <w:kern w:val="28"/>
          <w:lang w:val="en-US"/>
        </w:rPr>
      </w:pPr>
      <w:r w:rsidRPr="001D5F56">
        <w:rPr>
          <w:rFonts w:eastAsia="Times New Roman" w:cs="Arial"/>
          <w:kern w:val="28"/>
          <w:lang w:val="en-US"/>
        </w:rPr>
        <w:t xml:space="preserve">Building more experience, knowledge, </w:t>
      </w:r>
      <w:proofErr w:type="gramStart"/>
      <w:r w:rsidRPr="001D5F56">
        <w:rPr>
          <w:rFonts w:eastAsia="Times New Roman" w:cs="Arial"/>
          <w:kern w:val="28"/>
          <w:lang w:val="en-US"/>
        </w:rPr>
        <w:t>skills</w:t>
      </w:r>
      <w:proofErr w:type="gramEnd"/>
      <w:r w:rsidRPr="001D5F56">
        <w:rPr>
          <w:rFonts w:eastAsia="Times New Roman" w:cs="Arial"/>
          <w:kern w:val="28"/>
          <w:lang w:val="en-US"/>
        </w:rPr>
        <w:t xml:space="preserve"> and capabilities to confidently engage with </w:t>
      </w:r>
      <w:r w:rsidRPr="001D5F56">
        <w:rPr>
          <w:rFonts w:eastAsia="Times New Roman" w:cs="Arial"/>
          <w:kern w:val="28"/>
          <w:lang w:val="mi-NZ"/>
        </w:rPr>
        <w:t>whānau</w:t>
      </w:r>
      <w:r w:rsidRPr="001D5F56">
        <w:rPr>
          <w:rFonts w:eastAsia="Times New Roman" w:cs="Arial"/>
          <w:kern w:val="28"/>
          <w:lang w:val="en-US"/>
        </w:rPr>
        <w:t xml:space="preserve">, </w:t>
      </w:r>
      <w:r w:rsidRPr="001D5F56">
        <w:rPr>
          <w:rFonts w:eastAsia="Times New Roman" w:cs="Arial"/>
          <w:kern w:val="28"/>
          <w:lang w:val="mi-NZ"/>
        </w:rPr>
        <w:t>hapū</w:t>
      </w:r>
      <w:r w:rsidRPr="001D5F56">
        <w:rPr>
          <w:rFonts w:eastAsia="Times New Roman" w:cs="Arial"/>
          <w:kern w:val="28"/>
          <w:lang w:val="en-US"/>
        </w:rPr>
        <w:t xml:space="preserve"> and </w:t>
      </w:r>
      <w:r w:rsidRPr="001D5F56">
        <w:rPr>
          <w:rFonts w:eastAsia="Times New Roman" w:cs="Arial"/>
          <w:kern w:val="28"/>
          <w:lang w:val="mi-NZ"/>
        </w:rPr>
        <w:t>iwi</w:t>
      </w:r>
      <w:r w:rsidRPr="001D5F56">
        <w:rPr>
          <w:rFonts w:eastAsia="Times New Roman" w:cs="Arial"/>
          <w:kern w:val="28"/>
          <w:lang w:val="en-US"/>
        </w:rPr>
        <w:t>.</w:t>
      </w:r>
    </w:p>
    <w:p w14:paraId="7730DD0A" w14:textId="77777777" w:rsidR="00FC5A23" w:rsidRPr="00BE6537" w:rsidRDefault="00FC5A23" w:rsidP="00FC5A23">
      <w:pPr>
        <w:pStyle w:val="Heading3"/>
        <w:rPr>
          <w:sz w:val="28"/>
          <w:szCs w:val="28"/>
        </w:rPr>
      </w:pPr>
      <w:r w:rsidRPr="00BE6537">
        <w:rPr>
          <w:sz w:val="28"/>
          <w:szCs w:val="28"/>
        </w:rPr>
        <w:t>Health, Safety and Security</w:t>
      </w:r>
    </w:p>
    <w:p w14:paraId="29048EA1" w14:textId="77777777" w:rsidR="00FC5A23" w:rsidRPr="001D5F56" w:rsidRDefault="00FC5A23" w:rsidP="001D5F56">
      <w:pPr>
        <w:pStyle w:val="ListParagraph"/>
        <w:numPr>
          <w:ilvl w:val="0"/>
          <w:numId w:val="50"/>
        </w:numPr>
        <w:suppressAutoHyphens/>
        <w:autoSpaceDE w:val="0"/>
        <w:autoSpaceDN w:val="0"/>
        <w:adjustRightInd w:val="0"/>
        <w:spacing w:before="60" w:after="60" w:line="288" w:lineRule="auto"/>
        <w:textAlignment w:val="center"/>
        <w:rPr>
          <w:rFonts w:eastAsia="Times New Roman" w:cs="Arial"/>
          <w:kern w:val="28"/>
          <w:lang w:val="en-US"/>
        </w:rPr>
      </w:pPr>
      <w:r w:rsidRPr="001D5F56">
        <w:rPr>
          <w:rFonts w:eastAsia="Times New Roman" w:cs="Arial"/>
          <w:kern w:val="28"/>
          <w:lang w:val="en-US"/>
        </w:rPr>
        <w:t>Understand and implement your Health, Safety and Security (HSS) accountabilities as outlined in the HSS Accountability Framework.</w:t>
      </w:r>
    </w:p>
    <w:p w14:paraId="2EE08D2F" w14:textId="77777777" w:rsidR="00FC5A23" w:rsidRPr="001D5F56" w:rsidRDefault="00FC5A23" w:rsidP="001D5F56">
      <w:pPr>
        <w:pStyle w:val="ListParagraph"/>
        <w:numPr>
          <w:ilvl w:val="0"/>
          <w:numId w:val="50"/>
        </w:numPr>
        <w:suppressAutoHyphens/>
        <w:autoSpaceDE w:val="0"/>
        <w:autoSpaceDN w:val="0"/>
        <w:adjustRightInd w:val="0"/>
        <w:spacing w:before="60" w:after="60" w:line="288" w:lineRule="auto"/>
        <w:textAlignment w:val="center"/>
        <w:rPr>
          <w:rFonts w:eastAsia="Times New Roman" w:cs="Arial"/>
          <w:kern w:val="28"/>
          <w:lang w:val="en-US"/>
        </w:rPr>
      </w:pPr>
      <w:r w:rsidRPr="001D5F56">
        <w:rPr>
          <w:rFonts w:eastAsia="Times New Roman" w:cs="Arial"/>
          <w:kern w:val="28"/>
          <w:lang w:val="en-US"/>
        </w:rPr>
        <w:t xml:space="preserve">Ensure you understand, </w:t>
      </w:r>
      <w:proofErr w:type="gramStart"/>
      <w:r w:rsidRPr="001D5F56">
        <w:rPr>
          <w:rFonts w:eastAsia="Times New Roman" w:cs="Arial"/>
          <w:kern w:val="28"/>
          <w:lang w:val="en-US"/>
        </w:rPr>
        <w:t>follow</w:t>
      </w:r>
      <w:proofErr w:type="gramEnd"/>
      <w:r w:rsidRPr="001D5F56">
        <w:rPr>
          <w:rFonts w:eastAsia="Times New Roman" w:cs="Arial"/>
          <w:kern w:val="28"/>
          <w:lang w:val="en-US"/>
        </w:rPr>
        <w:t xml:space="preserve"> and implement all Health, Safety and Security and wellbeing policies and procedures.</w:t>
      </w:r>
    </w:p>
    <w:p w14:paraId="7794FD9E" w14:textId="77777777" w:rsidR="00FC5A23" w:rsidRPr="00BE6537" w:rsidRDefault="00FC5A23" w:rsidP="00FC5A23">
      <w:pPr>
        <w:pStyle w:val="Heading3"/>
        <w:rPr>
          <w:sz w:val="28"/>
          <w:szCs w:val="28"/>
        </w:rPr>
      </w:pPr>
      <w:r w:rsidRPr="00BE6537">
        <w:rPr>
          <w:sz w:val="28"/>
          <w:szCs w:val="28"/>
        </w:rPr>
        <w:t>Emergency Management and Business Continuity</w:t>
      </w:r>
    </w:p>
    <w:p w14:paraId="52F468E5" w14:textId="77777777" w:rsidR="00FC5A23" w:rsidRPr="001D5F56" w:rsidRDefault="00FC5A23" w:rsidP="001D5F56">
      <w:pPr>
        <w:pStyle w:val="ListParagraph"/>
        <w:numPr>
          <w:ilvl w:val="0"/>
          <w:numId w:val="51"/>
        </w:numPr>
        <w:spacing w:before="60" w:after="60" w:line="288" w:lineRule="auto"/>
        <w:rPr>
          <w:rFonts w:eastAsia="Calibri" w:cs="Arial"/>
          <w:lang w:val="en-GB"/>
        </w:rPr>
      </w:pPr>
      <w:r w:rsidRPr="001D5F56">
        <w:rPr>
          <w:rFonts w:eastAsia="Calibri" w:cs="Arial"/>
          <w:lang w:val="en-GB"/>
        </w:rPr>
        <w:t>Remain familiar with the relevant provisions of the Emergency Management and Business Continuity Plans that impact your business group/team.</w:t>
      </w:r>
    </w:p>
    <w:p w14:paraId="0568F8BB" w14:textId="77777777" w:rsidR="00FC5A23" w:rsidRPr="001D5F56" w:rsidRDefault="00FC5A23" w:rsidP="001D5F56">
      <w:pPr>
        <w:pStyle w:val="ListParagraph"/>
        <w:numPr>
          <w:ilvl w:val="0"/>
          <w:numId w:val="51"/>
        </w:numPr>
        <w:spacing w:before="60" w:after="60" w:line="288" w:lineRule="auto"/>
        <w:rPr>
          <w:rFonts w:eastAsia="Calibri" w:cs="Arial"/>
          <w:lang w:val="en-GB"/>
        </w:rPr>
      </w:pPr>
      <w:r w:rsidRPr="001D5F56">
        <w:rPr>
          <w:rFonts w:eastAsia="Calibri" w:cs="Arial"/>
          <w:lang w:val="en-GB"/>
        </w:rPr>
        <w:t>Participate in periodic training, reviews and tests of the established Business Continuity Plans and operating procedures.</w:t>
      </w:r>
    </w:p>
    <w:p w14:paraId="22B2B74A" w14:textId="1801D05F" w:rsidR="009A73F0" w:rsidRPr="001D5F56" w:rsidRDefault="001D5F56" w:rsidP="001D5F56">
      <w:pPr>
        <w:pStyle w:val="Heading3"/>
        <w:rPr>
          <w:sz w:val="28"/>
          <w:szCs w:val="28"/>
        </w:rPr>
      </w:pPr>
      <w:r>
        <w:rPr>
          <w:sz w:val="28"/>
          <w:szCs w:val="28"/>
        </w:rPr>
        <w:t>Know-how</w:t>
      </w:r>
    </w:p>
    <w:p w14:paraId="4838C015" w14:textId="77777777" w:rsidR="00C6797B" w:rsidRDefault="00C6797B" w:rsidP="00C6797B">
      <w:pPr>
        <w:pStyle w:val="ListParagraph"/>
        <w:numPr>
          <w:ilvl w:val="0"/>
          <w:numId w:val="52"/>
        </w:numPr>
        <w:spacing w:before="60" w:after="60" w:line="288" w:lineRule="auto"/>
      </w:pPr>
      <w:r>
        <w:t>Tertiary qualification in a relevant discipline and/or considerable professional experience</w:t>
      </w:r>
    </w:p>
    <w:p w14:paraId="15814C14" w14:textId="5786C443" w:rsidR="001D5F56" w:rsidRPr="001D5F56" w:rsidRDefault="00C6797B" w:rsidP="001D5F56">
      <w:pPr>
        <w:pStyle w:val="ListParagraph"/>
        <w:numPr>
          <w:ilvl w:val="0"/>
          <w:numId w:val="52"/>
        </w:numPr>
      </w:pPr>
      <w:r>
        <w:t>Extensive delivery e</w:t>
      </w:r>
      <w:r w:rsidR="001D5F56" w:rsidRPr="001D5F56">
        <w:t>xperience and certification in</w:t>
      </w:r>
      <w:r w:rsidR="001D5F56">
        <w:t xml:space="preserve"> </w:t>
      </w:r>
      <w:r>
        <w:t>one or more software/technology delivery methodologies (Agile/SAFe, Waterfall, Scrum etc.) in a large or complex environment.</w:t>
      </w:r>
    </w:p>
    <w:p w14:paraId="32E908EC" w14:textId="059D4277" w:rsidR="001D5F56" w:rsidRPr="001D5F56" w:rsidRDefault="00C6797B" w:rsidP="001D5F56">
      <w:pPr>
        <w:pStyle w:val="ListParagraph"/>
        <w:numPr>
          <w:ilvl w:val="0"/>
          <w:numId w:val="52"/>
        </w:numPr>
      </w:pPr>
      <w:r>
        <w:t>Demonstratable e</w:t>
      </w:r>
      <w:r w:rsidR="001D5F56" w:rsidRPr="001D5F56">
        <w:t>xperience in leading communication to technical or business audiences</w:t>
      </w:r>
      <w:r>
        <w:t>.</w:t>
      </w:r>
    </w:p>
    <w:p w14:paraId="74E783B6" w14:textId="77777777" w:rsidR="00C6797B" w:rsidRPr="001D5F56" w:rsidRDefault="00C6797B" w:rsidP="00C6797B">
      <w:pPr>
        <w:pStyle w:val="ListParagraph"/>
        <w:numPr>
          <w:ilvl w:val="0"/>
          <w:numId w:val="52"/>
        </w:numPr>
      </w:pPr>
      <w:r>
        <w:lastRenderedPageBreak/>
        <w:t>Demonstrable e</w:t>
      </w:r>
      <w:r w:rsidRPr="001D5F56">
        <w:t>xperience in negotiating constructive outcomes in complex environments with competing priorities.</w:t>
      </w:r>
    </w:p>
    <w:p w14:paraId="310808CC" w14:textId="1444218B" w:rsidR="001D5F56" w:rsidRPr="001D5F56" w:rsidRDefault="001D5F56" w:rsidP="001D5F56">
      <w:pPr>
        <w:pStyle w:val="ListParagraph"/>
        <w:numPr>
          <w:ilvl w:val="0"/>
          <w:numId w:val="52"/>
        </w:numPr>
      </w:pPr>
      <w:r w:rsidRPr="001D5F56">
        <w:t xml:space="preserve">Experience in </w:t>
      </w:r>
      <w:r w:rsidR="00C6797B">
        <w:t xml:space="preserve">navigating and delivering in large, </w:t>
      </w:r>
      <w:r w:rsidRPr="001D5F56">
        <w:t>complex</w:t>
      </w:r>
      <w:r w:rsidR="00C6797B">
        <w:t xml:space="preserve"> </w:t>
      </w:r>
      <w:r w:rsidRPr="001D5F56">
        <w:t xml:space="preserve">environments </w:t>
      </w:r>
      <w:r w:rsidR="00C6797B">
        <w:t xml:space="preserve">while </w:t>
      </w:r>
      <w:r w:rsidRPr="001D5F56">
        <w:t>managing multiple stakeholders and demands</w:t>
      </w:r>
      <w:r w:rsidR="00C6797B">
        <w:t>.</w:t>
      </w:r>
    </w:p>
    <w:p w14:paraId="1C464364" w14:textId="24CBFCE6" w:rsidR="001D5F56" w:rsidRPr="001D5F56" w:rsidRDefault="00C6797B" w:rsidP="001D5F56">
      <w:pPr>
        <w:pStyle w:val="ListParagraph"/>
        <w:numPr>
          <w:ilvl w:val="0"/>
          <w:numId w:val="52"/>
        </w:numPr>
      </w:pPr>
      <w:r>
        <w:t>Strong e</w:t>
      </w:r>
      <w:r w:rsidR="001D5F56" w:rsidRPr="001D5F56">
        <w:t xml:space="preserve">xperience </w:t>
      </w:r>
      <w:r>
        <w:t xml:space="preserve">leading multiple delivery teams while </w:t>
      </w:r>
      <w:r w:rsidR="001D5F56" w:rsidRPr="001D5F56">
        <w:t>influencing and motivating</w:t>
      </w:r>
      <w:r>
        <w:t xml:space="preserve"> individuals</w:t>
      </w:r>
      <w:r w:rsidR="001D5F56" w:rsidRPr="001D5F56">
        <w:t xml:space="preserve"> </w:t>
      </w:r>
      <w:r>
        <w:t xml:space="preserve">to meet delivery needs. </w:t>
      </w:r>
    </w:p>
    <w:p w14:paraId="4E941F88" w14:textId="14C793F6" w:rsidR="001D5F56" w:rsidRPr="001D5F56" w:rsidRDefault="001D5F56" w:rsidP="001D5F56">
      <w:pPr>
        <w:pStyle w:val="ListParagraph"/>
        <w:numPr>
          <w:ilvl w:val="0"/>
          <w:numId w:val="52"/>
        </w:numPr>
      </w:pPr>
      <w:r w:rsidRPr="001D5F56">
        <w:t>Highly organised and the ability to balance multiple demands</w:t>
      </w:r>
      <w:r w:rsidR="00C6797B">
        <w:t>.</w:t>
      </w:r>
    </w:p>
    <w:p w14:paraId="118A7A8A" w14:textId="4783FC43" w:rsidR="001D5F56" w:rsidRPr="001D5F56" w:rsidRDefault="001D5F56" w:rsidP="001D5F56">
      <w:pPr>
        <w:pStyle w:val="ListParagraph"/>
        <w:numPr>
          <w:ilvl w:val="0"/>
          <w:numId w:val="52"/>
        </w:numPr>
      </w:pPr>
      <w:r w:rsidRPr="001D5F56">
        <w:t>Excellent communication skills, both verbal and written</w:t>
      </w:r>
      <w:r w:rsidR="00C6797B">
        <w:t>.</w:t>
      </w:r>
    </w:p>
    <w:p w14:paraId="2FC9C9BA" w14:textId="49DB30E3" w:rsidR="00C6797B" w:rsidRDefault="001D5F56" w:rsidP="00C6797B">
      <w:pPr>
        <w:pStyle w:val="ListParagraph"/>
        <w:numPr>
          <w:ilvl w:val="0"/>
          <w:numId w:val="52"/>
        </w:numPr>
      </w:pPr>
      <w:r w:rsidRPr="001D5F56">
        <w:t>Excellent relationship building and</w:t>
      </w:r>
      <w:r w:rsidR="00C6797B">
        <w:t xml:space="preserve"> stakeholder</w:t>
      </w:r>
      <w:r w:rsidRPr="001D5F56">
        <w:t xml:space="preserve"> management</w:t>
      </w:r>
      <w:r w:rsidR="00C6797B">
        <w:t>.</w:t>
      </w:r>
    </w:p>
    <w:p w14:paraId="5BD2C50A" w14:textId="77777777" w:rsidR="00F46859" w:rsidRPr="001D5F56" w:rsidRDefault="00F46859" w:rsidP="00F46859">
      <w:pPr>
        <w:pStyle w:val="Heading3"/>
        <w:rPr>
          <w:sz w:val="28"/>
          <w:szCs w:val="28"/>
        </w:rPr>
      </w:pPr>
      <w:r w:rsidRPr="001D5F56">
        <w:rPr>
          <w:sz w:val="28"/>
          <w:szCs w:val="28"/>
        </w:rPr>
        <w:t xml:space="preserve">Key relationships </w:t>
      </w:r>
    </w:p>
    <w:p w14:paraId="7D8FB122" w14:textId="3EF89FFD" w:rsidR="00F46859" w:rsidRPr="001D5F56" w:rsidRDefault="00F46859" w:rsidP="00F46859">
      <w:pPr>
        <w:pStyle w:val="PDHeading4"/>
        <w:tabs>
          <w:tab w:val="left" w:pos="3505"/>
        </w:tabs>
      </w:pPr>
      <w:r w:rsidRPr="001D5F56">
        <w:t>Internal</w:t>
      </w:r>
    </w:p>
    <w:p w14:paraId="1E41F97A" w14:textId="77777777" w:rsidR="001D5F56" w:rsidRPr="001D5F56" w:rsidRDefault="001D5F56" w:rsidP="001D5F56">
      <w:pPr>
        <w:pStyle w:val="ListParagraph"/>
        <w:numPr>
          <w:ilvl w:val="0"/>
          <w:numId w:val="53"/>
        </w:numPr>
      </w:pPr>
      <w:r w:rsidRPr="001D5F56">
        <w:t>Agile Teams</w:t>
      </w:r>
    </w:p>
    <w:p w14:paraId="640C7D62" w14:textId="77777777" w:rsidR="001D5F56" w:rsidRPr="001D5F56" w:rsidRDefault="001D5F56" w:rsidP="001D5F56">
      <w:pPr>
        <w:pStyle w:val="ListParagraph"/>
        <w:numPr>
          <w:ilvl w:val="0"/>
          <w:numId w:val="53"/>
        </w:numPr>
      </w:pPr>
      <w:r w:rsidRPr="001D5F56">
        <w:t>Scrum Leads</w:t>
      </w:r>
    </w:p>
    <w:p w14:paraId="4E32FE0E" w14:textId="77777777" w:rsidR="001D5F56" w:rsidRPr="001D5F56" w:rsidRDefault="001D5F56" w:rsidP="001D5F56">
      <w:pPr>
        <w:pStyle w:val="ListParagraph"/>
        <w:numPr>
          <w:ilvl w:val="0"/>
          <w:numId w:val="53"/>
        </w:numPr>
      </w:pPr>
      <w:r w:rsidRPr="001D5F56">
        <w:t>Release Train Engineers</w:t>
      </w:r>
    </w:p>
    <w:p w14:paraId="154936AE" w14:textId="77777777" w:rsidR="001D5F56" w:rsidRPr="001D5F56" w:rsidRDefault="001D5F56" w:rsidP="001D5F56">
      <w:pPr>
        <w:pStyle w:val="ListParagraph"/>
        <w:numPr>
          <w:ilvl w:val="0"/>
          <w:numId w:val="53"/>
        </w:numPr>
      </w:pPr>
      <w:r w:rsidRPr="001D5F56">
        <w:t>Technology Product Owners</w:t>
      </w:r>
    </w:p>
    <w:p w14:paraId="34C371A6" w14:textId="77777777" w:rsidR="001D5F56" w:rsidRPr="001D5F56" w:rsidRDefault="001D5F56" w:rsidP="001D5F56">
      <w:pPr>
        <w:pStyle w:val="ListParagraph"/>
        <w:numPr>
          <w:ilvl w:val="0"/>
          <w:numId w:val="53"/>
        </w:numPr>
      </w:pPr>
      <w:r w:rsidRPr="001D5F56">
        <w:t>Practice Leaders</w:t>
      </w:r>
    </w:p>
    <w:p w14:paraId="48EBCF3C" w14:textId="77777777" w:rsidR="001D5F56" w:rsidRPr="001D5F56" w:rsidRDefault="001D5F56" w:rsidP="001D5F56">
      <w:pPr>
        <w:pStyle w:val="ListParagraph"/>
        <w:numPr>
          <w:ilvl w:val="0"/>
          <w:numId w:val="53"/>
        </w:numPr>
      </w:pPr>
      <w:r w:rsidRPr="001D5F56">
        <w:t>Business Stakeholders</w:t>
      </w:r>
    </w:p>
    <w:p w14:paraId="50EF7F87" w14:textId="4E9ECA53" w:rsidR="00F46859" w:rsidRPr="001D5F56" w:rsidRDefault="00F46859" w:rsidP="00F46859">
      <w:pPr>
        <w:pStyle w:val="PDHeading4"/>
        <w:tabs>
          <w:tab w:val="left" w:pos="3505"/>
        </w:tabs>
      </w:pPr>
      <w:r w:rsidRPr="001D5F56">
        <w:t>External</w:t>
      </w:r>
    </w:p>
    <w:p w14:paraId="53A2B8FC" w14:textId="77777777" w:rsidR="001D5F56" w:rsidRPr="001D5F56" w:rsidRDefault="001D5F56" w:rsidP="001D5F56">
      <w:pPr>
        <w:pStyle w:val="ListParagraph"/>
        <w:numPr>
          <w:ilvl w:val="0"/>
          <w:numId w:val="54"/>
        </w:numPr>
      </w:pPr>
      <w:r w:rsidRPr="001D5F56">
        <w:t>Key external stakeholders</w:t>
      </w:r>
    </w:p>
    <w:p w14:paraId="631E78F6" w14:textId="175F8422" w:rsidR="00F46859" w:rsidRPr="001D5F56" w:rsidRDefault="004B0A86" w:rsidP="004B0A86">
      <w:pPr>
        <w:pStyle w:val="Heading3"/>
        <w:rPr>
          <w:sz w:val="28"/>
          <w:szCs w:val="28"/>
        </w:rPr>
      </w:pPr>
      <w:r w:rsidRPr="001D5F56">
        <w:rPr>
          <w:sz w:val="28"/>
          <w:szCs w:val="28"/>
        </w:rPr>
        <w:t>Other</w:t>
      </w:r>
    </w:p>
    <w:p w14:paraId="465CD661" w14:textId="09E1EAD2" w:rsidR="004B0A86" w:rsidRPr="001D5F56" w:rsidRDefault="004B0A86" w:rsidP="004B0A86">
      <w:pPr>
        <w:pStyle w:val="PDHeading4"/>
        <w:tabs>
          <w:tab w:val="left" w:pos="3505"/>
        </w:tabs>
      </w:pPr>
      <w:r w:rsidRPr="001D5F56">
        <w:t>Delegations</w:t>
      </w:r>
    </w:p>
    <w:p w14:paraId="471A1269" w14:textId="7B8480B9" w:rsidR="0029741C" w:rsidRPr="001D5F56" w:rsidRDefault="0029741C" w:rsidP="001D5F56">
      <w:pPr>
        <w:pStyle w:val="ListParagraph"/>
        <w:numPr>
          <w:ilvl w:val="0"/>
          <w:numId w:val="54"/>
        </w:numPr>
      </w:pPr>
      <w:r w:rsidRPr="001D5F56">
        <w:t>Financial –</w:t>
      </w:r>
      <w:r w:rsidR="001D5F56" w:rsidRPr="001D5F56">
        <w:t xml:space="preserve"> </w:t>
      </w:r>
      <w:r w:rsidR="00572ACC" w:rsidRPr="001D5F56">
        <w:t>No</w:t>
      </w:r>
    </w:p>
    <w:p w14:paraId="4E411DCF" w14:textId="1DDD10E5" w:rsidR="0029741C" w:rsidRPr="001D5F56" w:rsidRDefault="0029741C" w:rsidP="001D5F56">
      <w:pPr>
        <w:pStyle w:val="ListParagraph"/>
        <w:numPr>
          <w:ilvl w:val="0"/>
          <w:numId w:val="54"/>
        </w:numPr>
      </w:pPr>
      <w:r w:rsidRPr="001D5F56">
        <w:t>Human Resources –</w:t>
      </w:r>
      <w:r w:rsidR="001D5F56" w:rsidRPr="001D5F56">
        <w:t xml:space="preserve"> </w:t>
      </w:r>
      <w:r w:rsidR="00572ACC" w:rsidRPr="001D5F56">
        <w:t>No</w:t>
      </w:r>
      <w:r w:rsidRPr="001D5F56">
        <w:t xml:space="preserve"> </w:t>
      </w:r>
    </w:p>
    <w:p w14:paraId="503BB234" w14:textId="1C429C4B" w:rsidR="00CA08C4" w:rsidRPr="001D5F56" w:rsidRDefault="00CA08C4" w:rsidP="00CA08C4">
      <w:pPr>
        <w:pStyle w:val="PDHeading4"/>
        <w:tabs>
          <w:tab w:val="left" w:pos="3505"/>
        </w:tabs>
      </w:pPr>
      <w:r w:rsidRPr="001D5F56">
        <w:t xml:space="preserve">Direct reports </w:t>
      </w:r>
    </w:p>
    <w:p w14:paraId="1D304F8E" w14:textId="4942899D" w:rsidR="00CA08C4" w:rsidRPr="001D5F56" w:rsidRDefault="00CA08C4" w:rsidP="001D5F56">
      <w:pPr>
        <w:pStyle w:val="ListParagraph"/>
        <w:numPr>
          <w:ilvl w:val="0"/>
          <w:numId w:val="55"/>
        </w:numPr>
        <w:spacing w:before="60" w:after="60" w:line="288" w:lineRule="auto"/>
      </w:pPr>
      <w:r>
        <w:t>No</w:t>
      </w:r>
    </w:p>
    <w:p w14:paraId="3AFA27EC" w14:textId="166957AD" w:rsidR="004B0A86" w:rsidRPr="001D5F56" w:rsidRDefault="004B0A86" w:rsidP="004B0A86">
      <w:pPr>
        <w:pStyle w:val="PDHeading4"/>
        <w:tabs>
          <w:tab w:val="left" w:pos="3505"/>
        </w:tabs>
      </w:pPr>
      <w:r w:rsidRPr="001D5F56">
        <w:t>Security clearance</w:t>
      </w:r>
    </w:p>
    <w:p w14:paraId="625557B8" w14:textId="71057A98" w:rsidR="004B0A86" w:rsidRPr="001D5F56" w:rsidRDefault="008879FF" w:rsidP="001D5F56">
      <w:pPr>
        <w:pStyle w:val="ListParagraph"/>
        <w:numPr>
          <w:ilvl w:val="0"/>
          <w:numId w:val="55"/>
        </w:numPr>
        <w:spacing w:before="60" w:after="60" w:line="288" w:lineRule="auto"/>
      </w:pPr>
      <w:r>
        <w:t>No</w:t>
      </w:r>
    </w:p>
    <w:p w14:paraId="66D0C368" w14:textId="77777777" w:rsidR="004B0A86" w:rsidRPr="001D5F56" w:rsidRDefault="004B0A86" w:rsidP="004B0A86">
      <w:pPr>
        <w:pStyle w:val="PDHeading4"/>
        <w:tabs>
          <w:tab w:val="left" w:pos="3505"/>
        </w:tabs>
      </w:pPr>
      <w:r w:rsidRPr="001D5F56">
        <w:t>Children’s worker</w:t>
      </w:r>
    </w:p>
    <w:p w14:paraId="098ED350" w14:textId="7524D61D" w:rsidR="004B0A86" w:rsidRPr="001D5F56" w:rsidRDefault="008879FF" w:rsidP="001D5F56">
      <w:pPr>
        <w:pStyle w:val="ListParagraph"/>
        <w:numPr>
          <w:ilvl w:val="0"/>
          <w:numId w:val="55"/>
        </w:numPr>
        <w:spacing w:before="60" w:after="60" w:line="288" w:lineRule="auto"/>
      </w:pPr>
      <w:r>
        <w:t>Not a children’s worker</w:t>
      </w:r>
    </w:p>
    <w:p w14:paraId="5EE2BFD4" w14:textId="16E7E2B4" w:rsidR="004B0A86" w:rsidRPr="001D5F56" w:rsidRDefault="004B0A86" w:rsidP="004B0A86">
      <w:pPr>
        <w:pStyle w:val="PDHeading4"/>
        <w:tabs>
          <w:tab w:val="left" w:pos="3505"/>
        </w:tabs>
      </w:pPr>
      <w:r w:rsidRPr="001D5F56">
        <w:t>Travel</w:t>
      </w:r>
    </w:p>
    <w:p w14:paraId="4BFEF340" w14:textId="017DEEAC" w:rsidR="008879FF" w:rsidRDefault="008879FF" w:rsidP="6D9FE033">
      <w:pPr>
        <w:pStyle w:val="ListParagraph"/>
        <w:numPr>
          <w:ilvl w:val="0"/>
          <w:numId w:val="55"/>
        </w:numPr>
        <w:spacing w:before="60" w:after="60" w:line="288" w:lineRule="auto"/>
      </w:pPr>
      <w:r>
        <w:t>Limited adhoc travel may be required</w:t>
      </w:r>
    </w:p>
    <w:p w14:paraId="1CAF7359" w14:textId="3C42505C" w:rsidR="6D9FE033" w:rsidRDefault="6D9FE033" w:rsidP="005A408C">
      <w:pPr>
        <w:pStyle w:val="ListParagraph"/>
        <w:spacing w:before="60" w:after="60" w:line="288" w:lineRule="auto"/>
      </w:pPr>
    </w:p>
    <w:sectPr w:rsidR="6D9FE033" w:rsidSect="0067336C">
      <w:headerReference w:type="even" r:id="rId15"/>
      <w:headerReference w:type="default" r:id="rId16"/>
      <w:footerReference w:type="default" r:id="rId17"/>
      <w:headerReference w:type="first" r:id="rId18"/>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1257" w14:textId="77777777" w:rsidR="001D45B8" w:rsidRDefault="001D45B8" w:rsidP="00F05C09">
      <w:pPr>
        <w:spacing w:after="0" w:line="240" w:lineRule="auto"/>
      </w:pPr>
      <w:r>
        <w:separator/>
      </w:r>
    </w:p>
  </w:endnote>
  <w:endnote w:type="continuationSeparator" w:id="0">
    <w:p w14:paraId="3B857EFF" w14:textId="77777777" w:rsidR="001D45B8" w:rsidRDefault="001D45B8" w:rsidP="00F05C09">
      <w:pPr>
        <w:spacing w:after="0" w:line="240" w:lineRule="auto"/>
      </w:pPr>
      <w:r>
        <w:continuationSeparator/>
      </w:r>
    </w:p>
  </w:endnote>
  <w:endnote w:type="continuationNotice" w:id="1">
    <w:p w14:paraId="551B5D4C" w14:textId="77777777" w:rsidR="007F662C" w:rsidRDefault="007F6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3F212746" w:rsidR="00C7317E" w:rsidRDefault="00C7317E" w:rsidP="006A5C63">
        <w:pPr>
          <w:pStyle w:val="Footer"/>
        </w:pPr>
        <w:r>
          <w:rPr>
            <w:noProof/>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1C49A" id="Straight Connector 7"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rsidR="007631D9">
          <w:tab/>
        </w:r>
        <w:r>
          <w:t xml:space="preserve">Position Description – </w:t>
        </w:r>
        <w:r w:rsidR="008A7E44">
          <w:t xml:space="preserve">Technology </w:t>
        </w:r>
        <w:r w:rsidR="00C6797B">
          <w:t>Delivery Lead – May 2024</w:t>
        </w:r>
        <w:r w:rsidR="00596B81">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FCD4" w14:textId="77777777" w:rsidR="001D45B8" w:rsidRDefault="001D45B8" w:rsidP="00F05C09">
      <w:pPr>
        <w:spacing w:after="0" w:line="240" w:lineRule="auto"/>
      </w:pPr>
      <w:r>
        <w:separator/>
      </w:r>
    </w:p>
  </w:footnote>
  <w:footnote w:type="continuationSeparator" w:id="0">
    <w:p w14:paraId="379C5E73" w14:textId="77777777" w:rsidR="001D45B8" w:rsidRDefault="001D45B8" w:rsidP="00F05C09">
      <w:pPr>
        <w:spacing w:after="0" w:line="240" w:lineRule="auto"/>
      </w:pPr>
      <w:r>
        <w:continuationSeparator/>
      </w:r>
    </w:p>
  </w:footnote>
  <w:footnote w:type="continuationNotice" w:id="1">
    <w:p w14:paraId="37682FDF" w14:textId="77777777" w:rsidR="007F662C" w:rsidRDefault="007F6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C701" w14:textId="5366CF52" w:rsidR="00C53480" w:rsidRDefault="00C53480">
    <w:pPr>
      <w:pStyle w:val="Header"/>
    </w:pPr>
    <w:r>
      <w:rPr>
        <w:noProof/>
      </w:rPr>
      <mc:AlternateContent>
        <mc:Choice Requires="wps">
          <w:drawing>
            <wp:anchor distT="0" distB="0" distL="0" distR="0" simplePos="0" relativeHeight="251658242" behindDoc="0" locked="0" layoutInCell="1" allowOverlap="1" wp14:anchorId="2A2C5907" wp14:editId="4C96ECBA">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C590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FFC7" w14:textId="269A9482" w:rsidR="00C53480" w:rsidRDefault="00C53480">
    <w:pPr>
      <w:pStyle w:val="Header"/>
    </w:pPr>
    <w:r>
      <w:rPr>
        <w:noProof/>
      </w:rPr>
      <mc:AlternateContent>
        <mc:Choice Requires="wps">
          <w:drawing>
            <wp:anchor distT="0" distB="0" distL="0" distR="0" simplePos="0" relativeHeight="251658243" behindDoc="0" locked="0" layoutInCell="1" allowOverlap="1" wp14:anchorId="13400E21" wp14:editId="49412F19">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04354" w14:textId="0A760807" w:rsidR="00C53480" w:rsidRPr="00C53480" w:rsidRDefault="00C53480" w:rsidP="00C5348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00E21"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D804354" w14:textId="0A760807" w:rsidR="00C53480" w:rsidRPr="00C53480" w:rsidRDefault="00C53480" w:rsidP="00C5348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D2DD" w14:textId="662C10D5" w:rsidR="00C53480" w:rsidRDefault="00C53480">
    <w:pPr>
      <w:pStyle w:val="Header"/>
    </w:pPr>
    <w:r>
      <w:rPr>
        <w:noProof/>
      </w:rPr>
      <mc:AlternateContent>
        <mc:Choice Requires="wps">
          <w:drawing>
            <wp:anchor distT="0" distB="0" distL="0" distR="0" simplePos="0" relativeHeight="251658241" behindDoc="0" locked="0" layoutInCell="1" allowOverlap="1" wp14:anchorId="438E9658" wp14:editId="454B47CA">
              <wp:simplePos x="914400" y="44767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A98BC" w14:textId="78FB1840" w:rsidR="00C53480" w:rsidRPr="00C53480" w:rsidRDefault="00C53480" w:rsidP="00C5348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E965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B2A98BC" w14:textId="78FB1840" w:rsidR="00C53480" w:rsidRPr="00C53480" w:rsidRDefault="00C53480" w:rsidP="00C5348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90554"/>
    <w:multiLevelType w:val="hybridMultilevel"/>
    <w:tmpl w:val="4CD4B84A"/>
    <w:lvl w:ilvl="0" w:tplc="7F1CD8B2">
      <w:start w:val="1"/>
      <w:numFmt w:val="bullet"/>
      <w:lvlText w:val="·"/>
      <w:lvlJc w:val="left"/>
      <w:pPr>
        <w:ind w:left="720" w:hanging="360"/>
      </w:pPr>
      <w:rPr>
        <w:rFonts w:ascii="Symbol" w:hAnsi="Symbol" w:hint="default"/>
      </w:rPr>
    </w:lvl>
    <w:lvl w:ilvl="1" w:tplc="C7407CC2">
      <w:start w:val="1"/>
      <w:numFmt w:val="bullet"/>
      <w:lvlText w:val="o"/>
      <w:lvlJc w:val="left"/>
      <w:pPr>
        <w:ind w:left="1440" w:hanging="360"/>
      </w:pPr>
      <w:rPr>
        <w:rFonts w:ascii="Courier New" w:hAnsi="Courier New" w:hint="default"/>
      </w:rPr>
    </w:lvl>
    <w:lvl w:ilvl="2" w:tplc="7F66D49C">
      <w:start w:val="1"/>
      <w:numFmt w:val="bullet"/>
      <w:lvlText w:val=""/>
      <w:lvlJc w:val="left"/>
      <w:pPr>
        <w:ind w:left="2160" w:hanging="360"/>
      </w:pPr>
      <w:rPr>
        <w:rFonts w:ascii="Wingdings" w:hAnsi="Wingdings" w:hint="default"/>
      </w:rPr>
    </w:lvl>
    <w:lvl w:ilvl="3" w:tplc="07E68004">
      <w:start w:val="1"/>
      <w:numFmt w:val="bullet"/>
      <w:lvlText w:val=""/>
      <w:lvlJc w:val="left"/>
      <w:pPr>
        <w:ind w:left="2880" w:hanging="360"/>
      </w:pPr>
      <w:rPr>
        <w:rFonts w:ascii="Symbol" w:hAnsi="Symbol" w:hint="default"/>
      </w:rPr>
    </w:lvl>
    <w:lvl w:ilvl="4" w:tplc="AA121116">
      <w:start w:val="1"/>
      <w:numFmt w:val="bullet"/>
      <w:lvlText w:val="o"/>
      <w:lvlJc w:val="left"/>
      <w:pPr>
        <w:ind w:left="3600" w:hanging="360"/>
      </w:pPr>
      <w:rPr>
        <w:rFonts w:ascii="Courier New" w:hAnsi="Courier New" w:hint="default"/>
      </w:rPr>
    </w:lvl>
    <w:lvl w:ilvl="5" w:tplc="D966C234">
      <w:start w:val="1"/>
      <w:numFmt w:val="bullet"/>
      <w:lvlText w:val=""/>
      <w:lvlJc w:val="left"/>
      <w:pPr>
        <w:ind w:left="4320" w:hanging="360"/>
      </w:pPr>
      <w:rPr>
        <w:rFonts w:ascii="Wingdings" w:hAnsi="Wingdings" w:hint="default"/>
      </w:rPr>
    </w:lvl>
    <w:lvl w:ilvl="6" w:tplc="DAB28EC0">
      <w:start w:val="1"/>
      <w:numFmt w:val="bullet"/>
      <w:lvlText w:val=""/>
      <w:lvlJc w:val="left"/>
      <w:pPr>
        <w:ind w:left="5040" w:hanging="360"/>
      </w:pPr>
      <w:rPr>
        <w:rFonts w:ascii="Symbol" w:hAnsi="Symbol" w:hint="default"/>
      </w:rPr>
    </w:lvl>
    <w:lvl w:ilvl="7" w:tplc="FF40C3B4">
      <w:start w:val="1"/>
      <w:numFmt w:val="bullet"/>
      <w:lvlText w:val="o"/>
      <w:lvlJc w:val="left"/>
      <w:pPr>
        <w:ind w:left="5760" w:hanging="360"/>
      </w:pPr>
      <w:rPr>
        <w:rFonts w:ascii="Courier New" w:hAnsi="Courier New" w:hint="default"/>
      </w:rPr>
    </w:lvl>
    <w:lvl w:ilvl="8" w:tplc="5CD272CA">
      <w:start w:val="1"/>
      <w:numFmt w:val="bullet"/>
      <w:lvlText w:val=""/>
      <w:lvlJc w:val="left"/>
      <w:pPr>
        <w:ind w:left="6480" w:hanging="360"/>
      </w:pPr>
      <w:rPr>
        <w:rFonts w:ascii="Wingdings" w:hAnsi="Wingdings" w:hint="default"/>
      </w:rPr>
    </w:lvl>
  </w:abstractNum>
  <w:abstractNum w:abstractNumId="3"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BDF1F48"/>
    <w:multiLevelType w:val="hybridMultilevel"/>
    <w:tmpl w:val="74FEB022"/>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956BC5"/>
    <w:multiLevelType w:val="hybridMultilevel"/>
    <w:tmpl w:val="B7C6B9FA"/>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9C7A8B"/>
    <w:multiLevelType w:val="hybridMultilevel"/>
    <w:tmpl w:val="8D7A253C"/>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DD73C3A"/>
    <w:multiLevelType w:val="hybridMultilevel"/>
    <w:tmpl w:val="78F012D6"/>
    <w:lvl w:ilvl="0" w:tplc="1CD6A942">
      <w:start w:val="1"/>
      <w:numFmt w:val="bullet"/>
      <w:lvlText w:val="·"/>
      <w:lvlJc w:val="left"/>
      <w:pPr>
        <w:ind w:left="720" w:hanging="360"/>
      </w:pPr>
      <w:rPr>
        <w:rFonts w:ascii="Symbol" w:hAnsi="Symbol" w:hint="default"/>
      </w:rPr>
    </w:lvl>
    <w:lvl w:ilvl="1" w:tplc="DBAE56DE">
      <w:start w:val="1"/>
      <w:numFmt w:val="bullet"/>
      <w:lvlText w:val="o"/>
      <w:lvlJc w:val="left"/>
      <w:pPr>
        <w:ind w:left="1440" w:hanging="360"/>
      </w:pPr>
      <w:rPr>
        <w:rFonts w:ascii="Courier New" w:hAnsi="Courier New" w:hint="default"/>
      </w:rPr>
    </w:lvl>
    <w:lvl w:ilvl="2" w:tplc="FF34FAAE">
      <w:start w:val="1"/>
      <w:numFmt w:val="bullet"/>
      <w:lvlText w:val=""/>
      <w:lvlJc w:val="left"/>
      <w:pPr>
        <w:ind w:left="2160" w:hanging="360"/>
      </w:pPr>
      <w:rPr>
        <w:rFonts w:ascii="Wingdings" w:hAnsi="Wingdings" w:hint="default"/>
      </w:rPr>
    </w:lvl>
    <w:lvl w:ilvl="3" w:tplc="98E4D3F4">
      <w:start w:val="1"/>
      <w:numFmt w:val="bullet"/>
      <w:lvlText w:val=""/>
      <w:lvlJc w:val="left"/>
      <w:pPr>
        <w:ind w:left="2880" w:hanging="360"/>
      </w:pPr>
      <w:rPr>
        <w:rFonts w:ascii="Symbol" w:hAnsi="Symbol" w:hint="default"/>
      </w:rPr>
    </w:lvl>
    <w:lvl w:ilvl="4" w:tplc="C4EE9B56">
      <w:start w:val="1"/>
      <w:numFmt w:val="bullet"/>
      <w:lvlText w:val="o"/>
      <w:lvlJc w:val="left"/>
      <w:pPr>
        <w:ind w:left="3600" w:hanging="360"/>
      </w:pPr>
      <w:rPr>
        <w:rFonts w:ascii="Courier New" w:hAnsi="Courier New" w:hint="default"/>
      </w:rPr>
    </w:lvl>
    <w:lvl w:ilvl="5" w:tplc="BC98AEC2">
      <w:start w:val="1"/>
      <w:numFmt w:val="bullet"/>
      <w:lvlText w:val=""/>
      <w:lvlJc w:val="left"/>
      <w:pPr>
        <w:ind w:left="4320" w:hanging="360"/>
      </w:pPr>
      <w:rPr>
        <w:rFonts w:ascii="Wingdings" w:hAnsi="Wingdings" w:hint="default"/>
      </w:rPr>
    </w:lvl>
    <w:lvl w:ilvl="6" w:tplc="F7340E8C">
      <w:start w:val="1"/>
      <w:numFmt w:val="bullet"/>
      <w:lvlText w:val=""/>
      <w:lvlJc w:val="left"/>
      <w:pPr>
        <w:ind w:left="5040" w:hanging="360"/>
      </w:pPr>
      <w:rPr>
        <w:rFonts w:ascii="Symbol" w:hAnsi="Symbol" w:hint="default"/>
      </w:rPr>
    </w:lvl>
    <w:lvl w:ilvl="7" w:tplc="6E509370">
      <w:start w:val="1"/>
      <w:numFmt w:val="bullet"/>
      <w:lvlText w:val="o"/>
      <w:lvlJc w:val="left"/>
      <w:pPr>
        <w:ind w:left="5760" w:hanging="360"/>
      </w:pPr>
      <w:rPr>
        <w:rFonts w:ascii="Courier New" w:hAnsi="Courier New" w:hint="default"/>
      </w:rPr>
    </w:lvl>
    <w:lvl w:ilvl="8" w:tplc="BCC2F99E">
      <w:start w:val="1"/>
      <w:numFmt w:val="bullet"/>
      <w:lvlText w:val=""/>
      <w:lvlJc w:val="left"/>
      <w:pPr>
        <w:ind w:left="6480" w:hanging="360"/>
      </w:pPr>
      <w:rPr>
        <w:rFonts w:ascii="Wingdings" w:hAnsi="Wingdings" w:hint="default"/>
      </w:rPr>
    </w:lvl>
  </w:abstractNum>
  <w:abstractNum w:abstractNumId="9" w15:restartNumberingAfterBreak="0">
    <w:nsid w:val="0EA9152A"/>
    <w:multiLevelType w:val="hybridMultilevel"/>
    <w:tmpl w:val="570A88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F665E6A"/>
    <w:multiLevelType w:val="hybridMultilevel"/>
    <w:tmpl w:val="867E10AA"/>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1360EF"/>
    <w:multiLevelType w:val="hybridMultilevel"/>
    <w:tmpl w:val="D202140E"/>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4536355"/>
    <w:multiLevelType w:val="hybridMultilevel"/>
    <w:tmpl w:val="161201DC"/>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7A7089"/>
    <w:multiLevelType w:val="hybridMultilevel"/>
    <w:tmpl w:val="9364C710"/>
    <w:lvl w:ilvl="0" w:tplc="2DDA6896">
      <w:start w:val="1"/>
      <w:numFmt w:val="bullet"/>
      <w:lvlText w:val="·"/>
      <w:lvlJc w:val="left"/>
      <w:pPr>
        <w:ind w:left="720" w:hanging="360"/>
      </w:pPr>
      <w:rPr>
        <w:rFonts w:ascii="Symbol" w:hAnsi="Symbol" w:hint="default"/>
      </w:rPr>
    </w:lvl>
    <w:lvl w:ilvl="1" w:tplc="B4BC421C">
      <w:start w:val="1"/>
      <w:numFmt w:val="bullet"/>
      <w:lvlText w:val="o"/>
      <w:lvlJc w:val="left"/>
      <w:pPr>
        <w:ind w:left="1440" w:hanging="360"/>
      </w:pPr>
      <w:rPr>
        <w:rFonts w:ascii="Courier New" w:hAnsi="Courier New" w:hint="default"/>
      </w:rPr>
    </w:lvl>
    <w:lvl w:ilvl="2" w:tplc="B8089AFA">
      <w:start w:val="1"/>
      <w:numFmt w:val="bullet"/>
      <w:lvlText w:val=""/>
      <w:lvlJc w:val="left"/>
      <w:pPr>
        <w:ind w:left="2160" w:hanging="360"/>
      </w:pPr>
      <w:rPr>
        <w:rFonts w:ascii="Wingdings" w:hAnsi="Wingdings" w:hint="default"/>
      </w:rPr>
    </w:lvl>
    <w:lvl w:ilvl="3" w:tplc="F2682C9E">
      <w:start w:val="1"/>
      <w:numFmt w:val="bullet"/>
      <w:lvlText w:val=""/>
      <w:lvlJc w:val="left"/>
      <w:pPr>
        <w:ind w:left="2880" w:hanging="360"/>
      </w:pPr>
      <w:rPr>
        <w:rFonts w:ascii="Symbol" w:hAnsi="Symbol" w:hint="default"/>
      </w:rPr>
    </w:lvl>
    <w:lvl w:ilvl="4" w:tplc="027A4D80">
      <w:start w:val="1"/>
      <w:numFmt w:val="bullet"/>
      <w:lvlText w:val="o"/>
      <w:lvlJc w:val="left"/>
      <w:pPr>
        <w:ind w:left="3600" w:hanging="360"/>
      </w:pPr>
      <w:rPr>
        <w:rFonts w:ascii="Courier New" w:hAnsi="Courier New" w:hint="default"/>
      </w:rPr>
    </w:lvl>
    <w:lvl w:ilvl="5" w:tplc="9F6443DE">
      <w:start w:val="1"/>
      <w:numFmt w:val="bullet"/>
      <w:lvlText w:val=""/>
      <w:lvlJc w:val="left"/>
      <w:pPr>
        <w:ind w:left="4320" w:hanging="360"/>
      </w:pPr>
      <w:rPr>
        <w:rFonts w:ascii="Wingdings" w:hAnsi="Wingdings" w:hint="default"/>
      </w:rPr>
    </w:lvl>
    <w:lvl w:ilvl="6" w:tplc="21482502">
      <w:start w:val="1"/>
      <w:numFmt w:val="bullet"/>
      <w:lvlText w:val=""/>
      <w:lvlJc w:val="left"/>
      <w:pPr>
        <w:ind w:left="5040" w:hanging="360"/>
      </w:pPr>
      <w:rPr>
        <w:rFonts w:ascii="Symbol" w:hAnsi="Symbol" w:hint="default"/>
      </w:rPr>
    </w:lvl>
    <w:lvl w:ilvl="7" w:tplc="040A5A5E">
      <w:start w:val="1"/>
      <w:numFmt w:val="bullet"/>
      <w:lvlText w:val="o"/>
      <w:lvlJc w:val="left"/>
      <w:pPr>
        <w:ind w:left="5760" w:hanging="360"/>
      </w:pPr>
      <w:rPr>
        <w:rFonts w:ascii="Courier New" w:hAnsi="Courier New" w:hint="default"/>
      </w:rPr>
    </w:lvl>
    <w:lvl w:ilvl="8" w:tplc="47667BC0">
      <w:start w:val="1"/>
      <w:numFmt w:val="bullet"/>
      <w:lvlText w:val=""/>
      <w:lvlJc w:val="left"/>
      <w:pPr>
        <w:ind w:left="6480" w:hanging="360"/>
      </w:pPr>
      <w:rPr>
        <w:rFonts w:ascii="Wingdings" w:hAnsi="Wingdings" w:hint="default"/>
      </w:rPr>
    </w:lvl>
  </w:abstractNum>
  <w:abstractNum w:abstractNumId="15" w15:restartNumberingAfterBreak="0">
    <w:nsid w:val="1735D64D"/>
    <w:multiLevelType w:val="hybridMultilevel"/>
    <w:tmpl w:val="A7A4B1DA"/>
    <w:lvl w:ilvl="0" w:tplc="7BF26822">
      <w:start w:val="1"/>
      <w:numFmt w:val="bullet"/>
      <w:lvlText w:val="·"/>
      <w:lvlJc w:val="left"/>
      <w:pPr>
        <w:ind w:left="720" w:hanging="360"/>
      </w:pPr>
      <w:rPr>
        <w:rFonts w:ascii="Symbol" w:hAnsi="Symbol" w:hint="default"/>
      </w:rPr>
    </w:lvl>
    <w:lvl w:ilvl="1" w:tplc="485C480C">
      <w:start w:val="1"/>
      <w:numFmt w:val="bullet"/>
      <w:lvlText w:val="o"/>
      <w:lvlJc w:val="left"/>
      <w:pPr>
        <w:ind w:left="1440" w:hanging="360"/>
      </w:pPr>
      <w:rPr>
        <w:rFonts w:ascii="Courier New" w:hAnsi="Courier New" w:hint="default"/>
      </w:rPr>
    </w:lvl>
    <w:lvl w:ilvl="2" w:tplc="7EB21420">
      <w:start w:val="1"/>
      <w:numFmt w:val="bullet"/>
      <w:lvlText w:val=""/>
      <w:lvlJc w:val="left"/>
      <w:pPr>
        <w:ind w:left="2160" w:hanging="360"/>
      </w:pPr>
      <w:rPr>
        <w:rFonts w:ascii="Wingdings" w:hAnsi="Wingdings" w:hint="default"/>
      </w:rPr>
    </w:lvl>
    <w:lvl w:ilvl="3" w:tplc="5090001E">
      <w:start w:val="1"/>
      <w:numFmt w:val="bullet"/>
      <w:lvlText w:val=""/>
      <w:lvlJc w:val="left"/>
      <w:pPr>
        <w:ind w:left="2880" w:hanging="360"/>
      </w:pPr>
      <w:rPr>
        <w:rFonts w:ascii="Symbol" w:hAnsi="Symbol" w:hint="default"/>
      </w:rPr>
    </w:lvl>
    <w:lvl w:ilvl="4" w:tplc="C320304E">
      <w:start w:val="1"/>
      <w:numFmt w:val="bullet"/>
      <w:lvlText w:val="o"/>
      <w:lvlJc w:val="left"/>
      <w:pPr>
        <w:ind w:left="3600" w:hanging="360"/>
      </w:pPr>
      <w:rPr>
        <w:rFonts w:ascii="Courier New" w:hAnsi="Courier New" w:hint="default"/>
      </w:rPr>
    </w:lvl>
    <w:lvl w:ilvl="5" w:tplc="B00C64FA">
      <w:start w:val="1"/>
      <w:numFmt w:val="bullet"/>
      <w:lvlText w:val=""/>
      <w:lvlJc w:val="left"/>
      <w:pPr>
        <w:ind w:left="4320" w:hanging="360"/>
      </w:pPr>
      <w:rPr>
        <w:rFonts w:ascii="Wingdings" w:hAnsi="Wingdings" w:hint="default"/>
      </w:rPr>
    </w:lvl>
    <w:lvl w:ilvl="6" w:tplc="4D4A6CC4">
      <w:start w:val="1"/>
      <w:numFmt w:val="bullet"/>
      <w:lvlText w:val=""/>
      <w:lvlJc w:val="left"/>
      <w:pPr>
        <w:ind w:left="5040" w:hanging="360"/>
      </w:pPr>
      <w:rPr>
        <w:rFonts w:ascii="Symbol" w:hAnsi="Symbol" w:hint="default"/>
      </w:rPr>
    </w:lvl>
    <w:lvl w:ilvl="7" w:tplc="1EE0FC44">
      <w:start w:val="1"/>
      <w:numFmt w:val="bullet"/>
      <w:lvlText w:val="o"/>
      <w:lvlJc w:val="left"/>
      <w:pPr>
        <w:ind w:left="5760" w:hanging="360"/>
      </w:pPr>
      <w:rPr>
        <w:rFonts w:ascii="Courier New" w:hAnsi="Courier New" w:hint="default"/>
      </w:rPr>
    </w:lvl>
    <w:lvl w:ilvl="8" w:tplc="43F6AD8C">
      <w:start w:val="1"/>
      <w:numFmt w:val="bullet"/>
      <w:lvlText w:val=""/>
      <w:lvlJc w:val="left"/>
      <w:pPr>
        <w:ind w:left="6480" w:hanging="360"/>
      </w:pPr>
      <w:rPr>
        <w:rFonts w:ascii="Wingdings" w:hAnsi="Wingdings" w:hint="default"/>
      </w:r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19D659DA"/>
    <w:multiLevelType w:val="hybridMultilevel"/>
    <w:tmpl w:val="A6DCE0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9" w15:restartNumberingAfterBreak="0">
    <w:nsid w:val="21C52C95"/>
    <w:multiLevelType w:val="hybridMultilevel"/>
    <w:tmpl w:val="0FE2B982"/>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44241F7"/>
    <w:multiLevelType w:val="hybridMultilevel"/>
    <w:tmpl w:val="EA041C9E"/>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930338"/>
    <w:multiLevelType w:val="hybridMultilevel"/>
    <w:tmpl w:val="3E78FFEC"/>
    <w:lvl w:ilvl="0" w:tplc="A9CC6C80">
      <w:start w:val="1"/>
      <w:numFmt w:val="bullet"/>
      <w:lvlText w:val="·"/>
      <w:lvlJc w:val="left"/>
      <w:pPr>
        <w:ind w:left="720" w:hanging="360"/>
      </w:pPr>
      <w:rPr>
        <w:rFonts w:ascii="Symbol" w:hAnsi="Symbol" w:hint="default"/>
      </w:rPr>
    </w:lvl>
    <w:lvl w:ilvl="1" w:tplc="E70C396A">
      <w:start w:val="1"/>
      <w:numFmt w:val="bullet"/>
      <w:lvlText w:val="o"/>
      <w:lvlJc w:val="left"/>
      <w:pPr>
        <w:ind w:left="1440" w:hanging="360"/>
      </w:pPr>
      <w:rPr>
        <w:rFonts w:ascii="Courier New" w:hAnsi="Courier New" w:hint="default"/>
      </w:rPr>
    </w:lvl>
    <w:lvl w:ilvl="2" w:tplc="F2624F00">
      <w:start w:val="1"/>
      <w:numFmt w:val="bullet"/>
      <w:lvlText w:val=""/>
      <w:lvlJc w:val="left"/>
      <w:pPr>
        <w:ind w:left="2160" w:hanging="360"/>
      </w:pPr>
      <w:rPr>
        <w:rFonts w:ascii="Wingdings" w:hAnsi="Wingdings" w:hint="default"/>
      </w:rPr>
    </w:lvl>
    <w:lvl w:ilvl="3" w:tplc="34FE5D46">
      <w:start w:val="1"/>
      <w:numFmt w:val="bullet"/>
      <w:lvlText w:val=""/>
      <w:lvlJc w:val="left"/>
      <w:pPr>
        <w:ind w:left="2880" w:hanging="360"/>
      </w:pPr>
      <w:rPr>
        <w:rFonts w:ascii="Symbol" w:hAnsi="Symbol" w:hint="default"/>
      </w:rPr>
    </w:lvl>
    <w:lvl w:ilvl="4" w:tplc="D4B251C8">
      <w:start w:val="1"/>
      <w:numFmt w:val="bullet"/>
      <w:lvlText w:val="o"/>
      <w:lvlJc w:val="left"/>
      <w:pPr>
        <w:ind w:left="3600" w:hanging="360"/>
      </w:pPr>
      <w:rPr>
        <w:rFonts w:ascii="Courier New" w:hAnsi="Courier New" w:hint="default"/>
      </w:rPr>
    </w:lvl>
    <w:lvl w:ilvl="5" w:tplc="F0021EE6">
      <w:start w:val="1"/>
      <w:numFmt w:val="bullet"/>
      <w:lvlText w:val=""/>
      <w:lvlJc w:val="left"/>
      <w:pPr>
        <w:ind w:left="4320" w:hanging="360"/>
      </w:pPr>
      <w:rPr>
        <w:rFonts w:ascii="Wingdings" w:hAnsi="Wingdings" w:hint="default"/>
      </w:rPr>
    </w:lvl>
    <w:lvl w:ilvl="6" w:tplc="BDB6798A">
      <w:start w:val="1"/>
      <w:numFmt w:val="bullet"/>
      <w:lvlText w:val=""/>
      <w:lvlJc w:val="left"/>
      <w:pPr>
        <w:ind w:left="5040" w:hanging="360"/>
      </w:pPr>
      <w:rPr>
        <w:rFonts w:ascii="Symbol" w:hAnsi="Symbol" w:hint="default"/>
      </w:rPr>
    </w:lvl>
    <w:lvl w:ilvl="7" w:tplc="0DA6ED6C">
      <w:start w:val="1"/>
      <w:numFmt w:val="bullet"/>
      <w:lvlText w:val="o"/>
      <w:lvlJc w:val="left"/>
      <w:pPr>
        <w:ind w:left="5760" w:hanging="360"/>
      </w:pPr>
      <w:rPr>
        <w:rFonts w:ascii="Courier New" w:hAnsi="Courier New" w:hint="default"/>
      </w:rPr>
    </w:lvl>
    <w:lvl w:ilvl="8" w:tplc="C9E60072">
      <w:start w:val="1"/>
      <w:numFmt w:val="bullet"/>
      <w:lvlText w:val=""/>
      <w:lvlJc w:val="left"/>
      <w:pPr>
        <w:ind w:left="6480" w:hanging="360"/>
      </w:pPr>
      <w:rPr>
        <w:rFonts w:ascii="Wingdings" w:hAnsi="Wingdings" w:hint="default"/>
      </w:rPr>
    </w:lvl>
  </w:abstractNum>
  <w:abstractNum w:abstractNumId="2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2AED0E24"/>
    <w:multiLevelType w:val="hybridMultilevel"/>
    <w:tmpl w:val="688078D0"/>
    <w:lvl w:ilvl="0" w:tplc="699C12DE">
      <w:start w:val="1"/>
      <w:numFmt w:val="bullet"/>
      <w:lvlText w:val="·"/>
      <w:lvlJc w:val="left"/>
      <w:pPr>
        <w:ind w:left="720" w:hanging="360"/>
      </w:pPr>
      <w:rPr>
        <w:rFonts w:ascii="Symbol" w:hAnsi="Symbol" w:hint="default"/>
      </w:rPr>
    </w:lvl>
    <w:lvl w:ilvl="1" w:tplc="0DB42CD0">
      <w:start w:val="1"/>
      <w:numFmt w:val="bullet"/>
      <w:lvlText w:val="o"/>
      <w:lvlJc w:val="left"/>
      <w:pPr>
        <w:ind w:left="1440" w:hanging="360"/>
      </w:pPr>
      <w:rPr>
        <w:rFonts w:ascii="Courier New" w:hAnsi="Courier New" w:hint="default"/>
      </w:rPr>
    </w:lvl>
    <w:lvl w:ilvl="2" w:tplc="B0EAACF0">
      <w:start w:val="1"/>
      <w:numFmt w:val="bullet"/>
      <w:lvlText w:val=""/>
      <w:lvlJc w:val="left"/>
      <w:pPr>
        <w:ind w:left="2160" w:hanging="360"/>
      </w:pPr>
      <w:rPr>
        <w:rFonts w:ascii="Wingdings" w:hAnsi="Wingdings" w:hint="default"/>
      </w:rPr>
    </w:lvl>
    <w:lvl w:ilvl="3" w:tplc="1CD46E42">
      <w:start w:val="1"/>
      <w:numFmt w:val="bullet"/>
      <w:lvlText w:val=""/>
      <w:lvlJc w:val="left"/>
      <w:pPr>
        <w:ind w:left="2880" w:hanging="360"/>
      </w:pPr>
      <w:rPr>
        <w:rFonts w:ascii="Symbol" w:hAnsi="Symbol" w:hint="default"/>
      </w:rPr>
    </w:lvl>
    <w:lvl w:ilvl="4" w:tplc="4AFAB53E">
      <w:start w:val="1"/>
      <w:numFmt w:val="bullet"/>
      <w:lvlText w:val="o"/>
      <w:lvlJc w:val="left"/>
      <w:pPr>
        <w:ind w:left="3600" w:hanging="360"/>
      </w:pPr>
      <w:rPr>
        <w:rFonts w:ascii="Courier New" w:hAnsi="Courier New" w:hint="default"/>
      </w:rPr>
    </w:lvl>
    <w:lvl w:ilvl="5" w:tplc="79042348">
      <w:start w:val="1"/>
      <w:numFmt w:val="bullet"/>
      <w:lvlText w:val=""/>
      <w:lvlJc w:val="left"/>
      <w:pPr>
        <w:ind w:left="4320" w:hanging="360"/>
      </w:pPr>
      <w:rPr>
        <w:rFonts w:ascii="Wingdings" w:hAnsi="Wingdings" w:hint="default"/>
      </w:rPr>
    </w:lvl>
    <w:lvl w:ilvl="6" w:tplc="C4B0295C">
      <w:start w:val="1"/>
      <w:numFmt w:val="bullet"/>
      <w:lvlText w:val=""/>
      <w:lvlJc w:val="left"/>
      <w:pPr>
        <w:ind w:left="5040" w:hanging="360"/>
      </w:pPr>
      <w:rPr>
        <w:rFonts w:ascii="Symbol" w:hAnsi="Symbol" w:hint="default"/>
      </w:rPr>
    </w:lvl>
    <w:lvl w:ilvl="7" w:tplc="F65CE14A">
      <w:start w:val="1"/>
      <w:numFmt w:val="bullet"/>
      <w:lvlText w:val="o"/>
      <w:lvlJc w:val="left"/>
      <w:pPr>
        <w:ind w:left="5760" w:hanging="360"/>
      </w:pPr>
      <w:rPr>
        <w:rFonts w:ascii="Courier New" w:hAnsi="Courier New" w:hint="default"/>
      </w:rPr>
    </w:lvl>
    <w:lvl w:ilvl="8" w:tplc="8C809A00">
      <w:start w:val="1"/>
      <w:numFmt w:val="bullet"/>
      <w:lvlText w:val=""/>
      <w:lvlJc w:val="left"/>
      <w:pPr>
        <w:ind w:left="6480" w:hanging="360"/>
      </w:pPr>
      <w:rPr>
        <w:rFonts w:ascii="Wingdings" w:hAnsi="Wingdings" w:hint="default"/>
      </w:rPr>
    </w:lvl>
  </w:abstractNum>
  <w:abstractNum w:abstractNumId="24" w15:restartNumberingAfterBreak="0">
    <w:nsid w:val="2B3D7405"/>
    <w:multiLevelType w:val="hybridMultilevel"/>
    <w:tmpl w:val="63BEFFEC"/>
    <w:lvl w:ilvl="0" w:tplc="FFFFFFFF">
      <w:start w:val="1"/>
      <w:numFmt w:val="bullet"/>
      <w:lvlText w:val="•"/>
      <w:lvlJc w:val="left"/>
      <w:pPr>
        <w:ind w:left="720" w:hanging="720"/>
      </w:pPr>
      <w:rPr>
        <w:rFonts w:ascii="Verdana Pro" w:hAnsi="Verdana Pro"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BD82920"/>
    <w:multiLevelType w:val="hybridMultilevel"/>
    <w:tmpl w:val="B7221B4A"/>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F186DCA"/>
    <w:multiLevelType w:val="hybridMultilevel"/>
    <w:tmpl w:val="38405236"/>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28"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29" w15:restartNumberingAfterBreak="0">
    <w:nsid w:val="36B61631"/>
    <w:multiLevelType w:val="hybridMultilevel"/>
    <w:tmpl w:val="004A7F7E"/>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A2439DF"/>
    <w:multiLevelType w:val="hybridMultilevel"/>
    <w:tmpl w:val="1D8E48CE"/>
    <w:lvl w:ilvl="0" w:tplc="9C3C35E0">
      <w:start w:val="1"/>
      <w:numFmt w:val="bullet"/>
      <w:lvlText w:val="·"/>
      <w:lvlJc w:val="left"/>
      <w:pPr>
        <w:ind w:left="720" w:hanging="360"/>
      </w:pPr>
      <w:rPr>
        <w:rFonts w:ascii="Symbol" w:hAnsi="Symbol" w:hint="default"/>
      </w:rPr>
    </w:lvl>
    <w:lvl w:ilvl="1" w:tplc="24508CD4">
      <w:start w:val="1"/>
      <w:numFmt w:val="bullet"/>
      <w:lvlText w:val="o"/>
      <w:lvlJc w:val="left"/>
      <w:pPr>
        <w:ind w:left="1440" w:hanging="360"/>
      </w:pPr>
      <w:rPr>
        <w:rFonts w:ascii="Courier New" w:hAnsi="Courier New" w:hint="default"/>
      </w:rPr>
    </w:lvl>
    <w:lvl w:ilvl="2" w:tplc="464E872C">
      <w:start w:val="1"/>
      <w:numFmt w:val="bullet"/>
      <w:lvlText w:val=""/>
      <w:lvlJc w:val="left"/>
      <w:pPr>
        <w:ind w:left="2160" w:hanging="360"/>
      </w:pPr>
      <w:rPr>
        <w:rFonts w:ascii="Wingdings" w:hAnsi="Wingdings" w:hint="default"/>
      </w:rPr>
    </w:lvl>
    <w:lvl w:ilvl="3" w:tplc="245C2AFE">
      <w:start w:val="1"/>
      <w:numFmt w:val="bullet"/>
      <w:lvlText w:val=""/>
      <w:lvlJc w:val="left"/>
      <w:pPr>
        <w:ind w:left="2880" w:hanging="360"/>
      </w:pPr>
      <w:rPr>
        <w:rFonts w:ascii="Symbol" w:hAnsi="Symbol" w:hint="default"/>
      </w:rPr>
    </w:lvl>
    <w:lvl w:ilvl="4" w:tplc="C186C2DC">
      <w:start w:val="1"/>
      <w:numFmt w:val="bullet"/>
      <w:lvlText w:val="o"/>
      <w:lvlJc w:val="left"/>
      <w:pPr>
        <w:ind w:left="3600" w:hanging="360"/>
      </w:pPr>
      <w:rPr>
        <w:rFonts w:ascii="Courier New" w:hAnsi="Courier New" w:hint="default"/>
      </w:rPr>
    </w:lvl>
    <w:lvl w:ilvl="5" w:tplc="0A78E67A">
      <w:start w:val="1"/>
      <w:numFmt w:val="bullet"/>
      <w:lvlText w:val=""/>
      <w:lvlJc w:val="left"/>
      <w:pPr>
        <w:ind w:left="4320" w:hanging="360"/>
      </w:pPr>
      <w:rPr>
        <w:rFonts w:ascii="Wingdings" w:hAnsi="Wingdings" w:hint="default"/>
      </w:rPr>
    </w:lvl>
    <w:lvl w:ilvl="6" w:tplc="5CD83AF2">
      <w:start w:val="1"/>
      <w:numFmt w:val="bullet"/>
      <w:lvlText w:val=""/>
      <w:lvlJc w:val="left"/>
      <w:pPr>
        <w:ind w:left="5040" w:hanging="360"/>
      </w:pPr>
      <w:rPr>
        <w:rFonts w:ascii="Symbol" w:hAnsi="Symbol" w:hint="default"/>
      </w:rPr>
    </w:lvl>
    <w:lvl w:ilvl="7" w:tplc="C7C210C4">
      <w:start w:val="1"/>
      <w:numFmt w:val="bullet"/>
      <w:lvlText w:val="o"/>
      <w:lvlJc w:val="left"/>
      <w:pPr>
        <w:ind w:left="5760" w:hanging="360"/>
      </w:pPr>
      <w:rPr>
        <w:rFonts w:ascii="Courier New" w:hAnsi="Courier New" w:hint="default"/>
      </w:rPr>
    </w:lvl>
    <w:lvl w:ilvl="8" w:tplc="9DBA57CC">
      <w:start w:val="1"/>
      <w:numFmt w:val="bullet"/>
      <w:lvlText w:val=""/>
      <w:lvlJc w:val="left"/>
      <w:pPr>
        <w:ind w:left="6480" w:hanging="360"/>
      </w:pPr>
      <w:rPr>
        <w:rFonts w:ascii="Wingdings" w:hAnsi="Wingdings" w:hint="default"/>
      </w:rPr>
    </w:lvl>
  </w:abstractNum>
  <w:abstractNum w:abstractNumId="31"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32" w15:restartNumberingAfterBreak="0">
    <w:nsid w:val="3CEA1D85"/>
    <w:multiLevelType w:val="hybridMultilevel"/>
    <w:tmpl w:val="6E147B5E"/>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33" w15:restartNumberingAfterBreak="0">
    <w:nsid w:val="405131EA"/>
    <w:multiLevelType w:val="hybridMultilevel"/>
    <w:tmpl w:val="30B61B62"/>
    <w:lvl w:ilvl="0" w:tplc="02FE281C">
      <w:start w:val="1"/>
      <w:numFmt w:val="bullet"/>
      <w:lvlText w:val="·"/>
      <w:lvlJc w:val="left"/>
      <w:pPr>
        <w:ind w:left="720" w:hanging="360"/>
      </w:pPr>
      <w:rPr>
        <w:rFonts w:ascii="Symbol" w:hAnsi="Symbol" w:hint="default"/>
      </w:rPr>
    </w:lvl>
    <w:lvl w:ilvl="1" w:tplc="21C012C2">
      <w:start w:val="1"/>
      <w:numFmt w:val="bullet"/>
      <w:lvlText w:val="o"/>
      <w:lvlJc w:val="left"/>
      <w:pPr>
        <w:ind w:left="1440" w:hanging="360"/>
      </w:pPr>
      <w:rPr>
        <w:rFonts w:ascii="Courier New" w:hAnsi="Courier New" w:hint="default"/>
      </w:rPr>
    </w:lvl>
    <w:lvl w:ilvl="2" w:tplc="E3943282">
      <w:start w:val="1"/>
      <w:numFmt w:val="bullet"/>
      <w:lvlText w:val=""/>
      <w:lvlJc w:val="left"/>
      <w:pPr>
        <w:ind w:left="2160" w:hanging="360"/>
      </w:pPr>
      <w:rPr>
        <w:rFonts w:ascii="Wingdings" w:hAnsi="Wingdings" w:hint="default"/>
      </w:rPr>
    </w:lvl>
    <w:lvl w:ilvl="3" w:tplc="068477E8">
      <w:start w:val="1"/>
      <w:numFmt w:val="bullet"/>
      <w:lvlText w:val=""/>
      <w:lvlJc w:val="left"/>
      <w:pPr>
        <w:ind w:left="2880" w:hanging="360"/>
      </w:pPr>
      <w:rPr>
        <w:rFonts w:ascii="Symbol" w:hAnsi="Symbol" w:hint="default"/>
      </w:rPr>
    </w:lvl>
    <w:lvl w:ilvl="4" w:tplc="76ECD77A">
      <w:start w:val="1"/>
      <w:numFmt w:val="bullet"/>
      <w:lvlText w:val="o"/>
      <w:lvlJc w:val="left"/>
      <w:pPr>
        <w:ind w:left="3600" w:hanging="360"/>
      </w:pPr>
      <w:rPr>
        <w:rFonts w:ascii="Courier New" w:hAnsi="Courier New" w:hint="default"/>
      </w:rPr>
    </w:lvl>
    <w:lvl w:ilvl="5" w:tplc="E950675A">
      <w:start w:val="1"/>
      <w:numFmt w:val="bullet"/>
      <w:lvlText w:val=""/>
      <w:lvlJc w:val="left"/>
      <w:pPr>
        <w:ind w:left="4320" w:hanging="360"/>
      </w:pPr>
      <w:rPr>
        <w:rFonts w:ascii="Wingdings" w:hAnsi="Wingdings" w:hint="default"/>
      </w:rPr>
    </w:lvl>
    <w:lvl w:ilvl="6" w:tplc="7CD0DBA2">
      <w:start w:val="1"/>
      <w:numFmt w:val="bullet"/>
      <w:lvlText w:val=""/>
      <w:lvlJc w:val="left"/>
      <w:pPr>
        <w:ind w:left="5040" w:hanging="360"/>
      </w:pPr>
      <w:rPr>
        <w:rFonts w:ascii="Symbol" w:hAnsi="Symbol" w:hint="default"/>
      </w:rPr>
    </w:lvl>
    <w:lvl w:ilvl="7" w:tplc="5F1C255A">
      <w:start w:val="1"/>
      <w:numFmt w:val="bullet"/>
      <w:lvlText w:val="o"/>
      <w:lvlJc w:val="left"/>
      <w:pPr>
        <w:ind w:left="5760" w:hanging="360"/>
      </w:pPr>
      <w:rPr>
        <w:rFonts w:ascii="Courier New" w:hAnsi="Courier New" w:hint="default"/>
      </w:rPr>
    </w:lvl>
    <w:lvl w:ilvl="8" w:tplc="754E8C44">
      <w:start w:val="1"/>
      <w:numFmt w:val="bullet"/>
      <w:lvlText w:val=""/>
      <w:lvlJc w:val="left"/>
      <w:pPr>
        <w:ind w:left="6480" w:hanging="360"/>
      </w:pPr>
      <w:rPr>
        <w:rFonts w:ascii="Wingdings" w:hAnsi="Wingdings" w:hint="default"/>
      </w:rPr>
    </w:lvl>
  </w:abstractNum>
  <w:abstractNum w:abstractNumId="34" w15:restartNumberingAfterBreak="0">
    <w:nsid w:val="413B2890"/>
    <w:multiLevelType w:val="hybridMultilevel"/>
    <w:tmpl w:val="7DA47E2C"/>
    <w:lvl w:ilvl="0" w:tplc="14090001">
      <w:start w:val="1"/>
      <w:numFmt w:val="bullet"/>
      <w:lvlText w:val=""/>
      <w:lvlJc w:val="left"/>
      <w:pPr>
        <w:ind w:left="363" w:hanging="360"/>
      </w:pPr>
      <w:rPr>
        <w:rFonts w:ascii="Symbol" w:hAnsi="Symbol" w:hint="default"/>
      </w:rPr>
    </w:lvl>
    <w:lvl w:ilvl="1" w:tplc="06600072">
      <w:numFmt w:val="bullet"/>
      <w:lvlText w:val="•"/>
      <w:lvlJc w:val="left"/>
      <w:pPr>
        <w:ind w:left="1443" w:hanging="720"/>
      </w:pPr>
      <w:rPr>
        <w:rFonts w:ascii="Verdana Pro" w:eastAsia="Calibri" w:hAnsi="Verdana Pro" w:cs="Arial"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35" w15:restartNumberingAfterBreak="0">
    <w:nsid w:val="4158A441"/>
    <w:multiLevelType w:val="hybridMultilevel"/>
    <w:tmpl w:val="5D88AC06"/>
    <w:lvl w:ilvl="0" w:tplc="DBE202D2">
      <w:start w:val="1"/>
      <w:numFmt w:val="bullet"/>
      <w:lvlText w:val="·"/>
      <w:lvlJc w:val="left"/>
      <w:pPr>
        <w:ind w:left="720" w:hanging="360"/>
      </w:pPr>
      <w:rPr>
        <w:rFonts w:ascii="Symbol" w:hAnsi="Symbol" w:hint="default"/>
      </w:rPr>
    </w:lvl>
    <w:lvl w:ilvl="1" w:tplc="75C474AE">
      <w:start w:val="1"/>
      <w:numFmt w:val="bullet"/>
      <w:lvlText w:val="o"/>
      <w:lvlJc w:val="left"/>
      <w:pPr>
        <w:ind w:left="1440" w:hanging="360"/>
      </w:pPr>
      <w:rPr>
        <w:rFonts w:ascii="Courier New" w:hAnsi="Courier New" w:hint="default"/>
      </w:rPr>
    </w:lvl>
    <w:lvl w:ilvl="2" w:tplc="C09C9AB2">
      <w:start w:val="1"/>
      <w:numFmt w:val="bullet"/>
      <w:lvlText w:val=""/>
      <w:lvlJc w:val="left"/>
      <w:pPr>
        <w:ind w:left="2160" w:hanging="360"/>
      </w:pPr>
      <w:rPr>
        <w:rFonts w:ascii="Wingdings" w:hAnsi="Wingdings" w:hint="default"/>
      </w:rPr>
    </w:lvl>
    <w:lvl w:ilvl="3" w:tplc="06765B34">
      <w:start w:val="1"/>
      <w:numFmt w:val="bullet"/>
      <w:lvlText w:val=""/>
      <w:lvlJc w:val="left"/>
      <w:pPr>
        <w:ind w:left="2880" w:hanging="360"/>
      </w:pPr>
      <w:rPr>
        <w:rFonts w:ascii="Symbol" w:hAnsi="Symbol" w:hint="default"/>
      </w:rPr>
    </w:lvl>
    <w:lvl w:ilvl="4" w:tplc="4DE0F3B8">
      <w:start w:val="1"/>
      <w:numFmt w:val="bullet"/>
      <w:lvlText w:val="o"/>
      <w:lvlJc w:val="left"/>
      <w:pPr>
        <w:ind w:left="3600" w:hanging="360"/>
      </w:pPr>
      <w:rPr>
        <w:rFonts w:ascii="Courier New" w:hAnsi="Courier New" w:hint="default"/>
      </w:rPr>
    </w:lvl>
    <w:lvl w:ilvl="5" w:tplc="88140F10">
      <w:start w:val="1"/>
      <w:numFmt w:val="bullet"/>
      <w:lvlText w:val=""/>
      <w:lvlJc w:val="left"/>
      <w:pPr>
        <w:ind w:left="4320" w:hanging="360"/>
      </w:pPr>
      <w:rPr>
        <w:rFonts w:ascii="Wingdings" w:hAnsi="Wingdings" w:hint="default"/>
      </w:rPr>
    </w:lvl>
    <w:lvl w:ilvl="6" w:tplc="55EA5696">
      <w:start w:val="1"/>
      <w:numFmt w:val="bullet"/>
      <w:lvlText w:val=""/>
      <w:lvlJc w:val="left"/>
      <w:pPr>
        <w:ind w:left="5040" w:hanging="360"/>
      </w:pPr>
      <w:rPr>
        <w:rFonts w:ascii="Symbol" w:hAnsi="Symbol" w:hint="default"/>
      </w:rPr>
    </w:lvl>
    <w:lvl w:ilvl="7" w:tplc="093484C0">
      <w:start w:val="1"/>
      <w:numFmt w:val="bullet"/>
      <w:lvlText w:val="o"/>
      <w:lvlJc w:val="left"/>
      <w:pPr>
        <w:ind w:left="5760" w:hanging="360"/>
      </w:pPr>
      <w:rPr>
        <w:rFonts w:ascii="Courier New" w:hAnsi="Courier New" w:hint="default"/>
      </w:rPr>
    </w:lvl>
    <w:lvl w:ilvl="8" w:tplc="2FFC462A">
      <w:start w:val="1"/>
      <w:numFmt w:val="bullet"/>
      <w:lvlText w:val=""/>
      <w:lvlJc w:val="left"/>
      <w:pPr>
        <w:ind w:left="6480" w:hanging="360"/>
      </w:pPr>
      <w:rPr>
        <w:rFonts w:ascii="Wingdings" w:hAnsi="Wingdings" w:hint="default"/>
      </w:rPr>
    </w:lvl>
  </w:abstractNum>
  <w:abstractNum w:abstractNumId="36" w15:restartNumberingAfterBreak="0">
    <w:nsid w:val="4E2DEA34"/>
    <w:multiLevelType w:val="hybridMultilevel"/>
    <w:tmpl w:val="E07A3A80"/>
    <w:lvl w:ilvl="0" w:tplc="B2924246">
      <w:start w:val="1"/>
      <w:numFmt w:val="bullet"/>
      <w:lvlText w:val="·"/>
      <w:lvlJc w:val="left"/>
      <w:pPr>
        <w:ind w:left="720" w:hanging="360"/>
      </w:pPr>
      <w:rPr>
        <w:rFonts w:ascii="Symbol" w:hAnsi="Symbol" w:hint="default"/>
      </w:rPr>
    </w:lvl>
    <w:lvl w:ilvl="1" w:tplc="D16C9B82">
      <w:start w:val="1"/>
      <w:numFmt w:val="bullet"/>
      <w:lvlText w:val="o"/>
      <w:lvlJc w:val="left"/>
      <w:pPr>
        <w:ind w:left="1440" w:hanging="360"/>
      </w:pPr>
      <w:rPr>
        <w:rFonts w:ascii="Courier New" w:hAnsi="Courier New" w:hint="default"/>
      </w:rPr>
    </w:lvl>
    <w:lvl w:ilvl="2" w:tplc="4C9A3A6C">
      <w:start w:val="1"/>
      <w:numFmt w:val="bullet"/>
      <w:lvlText w:val=""/>
      <w:lvlJc w:val="left"/>
      <w:pPr>
        <w:ind w:left="2160" w:hanging="360"/>
      </w:pPr>
      <w:rPr>
        <w:rFonts w:ascii="Wingdings" w:hAnsi="Wingdings" w:hint="default"/>
      </w:rPr>
    </w:lvl>
    <w:lvl w:ilvl="3" w:tplc="B66E2214">
      <w:start w:val="1"/>
      <w:numFmt w:val="bullet"/>
      <w:lvlText w:val=""/>
      <w:lvlJc w:val="left"/>
      <w:pPr>
        <w:ind w:left="2880" w:hanging="360"/>
      </w:pPr>
      <w:rPr>
        <w:rFonts w:ascii="Symbol" w:hAnsi="Symbol" w:hint="default"/>
      </w:rPr>
    </w:lvl>
    <w:lvl w:ilvl="4" w:tplc="AC7ED3D6">
      <w:start w:val="1"/>
      <w:numFmt w:val="bullet"/>
      <w:lvlText w:val="o"/>
      <w:lvlJc w:val="left"/>
      <w:pPr>
        <w:ind w:left="3600" w:hanging="360"/>
      </w:pPr>
      <w:rPr>
        <w:rFonts w:ascii="Courier New" w:hAnsi="Courier New" w:hint="default"/>
      </w:rPr>
    </w:lvl>
    <w:lvl w:ilvl="5" w:tplc="48184408">
      <w:start w:val="1"/>
      <w:numFmt w:val="bullet"/>
      <w:lvlText w:val=""/>
      <w:lvlJc w:val="left"/>
      <w:pPr>
        <w:ind w:left="4320" w:hanging="360"/>
      </w:pPr>
      <w:rPr>
        <w:rFonts w:ascii="Wingdings" w:hAnsi="Wingdings" w:hint="default"/>
      </w:rPr>
    </w:lvl>
    <w:lvl w:ilvl="6" w:tplc="38464DB8">
      <w:start w:val="1"/>
      <w:numFmt w:val="bullet"/>
      <w:lvlText w:val=""/>
      <w:lvlJc w:val="left"/>
      <w:pPr>
        <w:ind w:left="5040" w:hanging="360"/>
      </w:pPr>
      <w:rPr>
        <w:rFonts w:ascii="Symbol" w:hAnsi="Symbol" w:hint="default"/>
      </w:rPr>
    </w:lvl>
    <w:lvl w:ilvl="7" w:tplc="E0A6BC94">
      <w:start w:val="1"/>
      <w:numFmt w:val="bullet"/>
      <w:lvlText w:val="o"/>
      <w:lvlJc w:val="left"/>
      <w:pPr>
        <w:ind w:left="5760" w:hanging="360"/>
      </w:pPr>
      <w:rPr>
        <w:rFonts w:ascii="Courier New" w:hAnsi="Courier New" w:hint="default"/>
      </w:rPr>
    </w:lvl>
    <w:lvl w:ilvl="8" w:tplc="2C5AC59E">
      <w:start w:val="1"/>
      <w:numFmt w:val="bullet"/>
      <w:lvlText w:val=""/>
      <w:lvlJc w:val="left"/>
      <w:pPr>
        <w:ind w:left="6480" w:hanging="360"/>
      </w:pPr>
      <w:rPr>
        <w:rFonts w:ascii="Wingdings" w:hAnsi="Wingdings" w:hint="default"/>
      </w:rPr>
    </w:lvl>
  </w:abstractNum>
  <w:abstractNum w:abstractNumId="37"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3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13067EC"/>
    <w:multiLevelType w:val="hybridMultilevel"/>
    <w:tmpl w:val="467A24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7DDBA05"/>
    <w:multiLevelType w:val="hybridMultilevel"/>
    <w:tmpl w:val="012650B4"/>
    <w:lvl w:ilvl="0" w:tplc="608C403E">
      <w:start w:val="1"/>
      <w:numFmt w:val="bullet"/>
      <w:lvlText w:val="·"/>
      <w:lvlJc w:val="left"/>
      <w:pPr>
        <w:ind w:left="720" w:hanging="360"/>
      </w:pPr>
      <w:rPr>
        <w:rFonts w:ascii="Symbol" w:hAnsi="Symbol" w:hint="default"/>
      </w:rPr>
    </w:lvl>
    <w:lvl w:ilvl="1" w:tplc="E982A57E">
      <w:start w:val="1"/>
      <w:numFmt w:val="bullet"/>
      <w:lvlText w:val="o"/>
      <w:lvlJc w:val="left"/>
      <w:pPr>
        <w:ind w:left="1440" w:hanging="360"/>
      </w:pPr>
      <w:rPr>
        <w:rFonts w:ascii="Courier New" w:hAnsi="Courier New" w:hint="default"/>
      </w:rPr>
    </w:lvl>
    <w:lvl w:ilvl="2" w:tplc="60061F2C">
      <w:start w:val="1"/>
      <w:numFmt w:val="bullet"/>
      <w:lvlText w:val=""/>
      <w:lvlJc w:val="left"/>
      <w:pPr>
        <w:ind w:left="2160" w:hanging="360"/>
      </w:pPr>
      <w:rPr>
        <w:rFonts w:ascii="Wingdings" w:hAnsi="Wingdings" w:hint="default"/>
      </w:rPr>
    </w:lvl>
    <w:lvl w:ilvl="3" w:tplc="2BF47FB2">
      <w:start w:val="1"/>
      <w:numFmt w:val="bullet"/>
      <w:lvlText w:val=""/>
      <w:lvlJc w:val="left"/>
      <w:pPr>
        <w:ind w:left="2880" w:hanging="360"/>
      </w:pPr>
      <w:rPr>
        <w:rFonts w:ascii="Symbol" w:hAnsi="Symbol" w:hint="default"/>
      </w:rPr>
    </w:lvl>
    <w:lvl w:ilvl="4" w:tplc="58B4438C">
      <w:start w:val="1"/>
      <w:numFmt w:val="bullet"/>
      <w:lvlText w:val="o"/>
      <w:lvlJc w:val="left"/>
      <w:pPr>
        <w:ind w:left="3600" w:hanging="360"/>
      </w:pPr>
      <w:rPr>
        <w:rFonts w:ascii="Courier New" w:hAnsi="Courier New" w:hint="default"/>
      </w:rPr>
    </w:lvl>
    <w:lvl w:ilvl="5" w:tplc="A028AC6A">
      <w:start w:val="1"/>
      <w:numFmt w:val="bullet"/>
      <w:lvlText w:val=""/>
      <w:lvlJc w:val="left"/>
      <w:pPr>
        <w:ind w:left="4320" w:hanging="360"/>
      </w:pPr>
      <w:rPr>
        <w:rFonts w:ascii="Wingdings" w:hAnsi="Wingdings" w:hint="default"/>
      </w:rPr>
    </w:lvl>
    <w:lvl w:ilvl="6" w:tplc="06321414">
      <w:start w:val="1"/>
      <w:numFmt w:val="bullet"/>
      <w:lvlText w:val=""/>
      <w:lvlJc w:val="left"/>
      <w:pPr>
        <w:ind w:left="5040" w:hanging="360"/>
      </w:pPr>
      <w:rPr>
        <w:rFonts w:ascii="Symbol" w:hAnsi="Symbol" w:hint="default"/>
      </w:rPr>
    </w:lvl>
    <w:lvl w:ilvl="7" w:tplc="8C448548">
      <w:start w:val="1"/>
      <w:numFmt w:val="bullet"/>
      <w:lvlText w:val="o"/>
      <w:lvlJc w:val="left"/>
      <w:pPr>
        <w:ind w:left="5760" w:hanging="360"/>
      </w:pPr>
      <w:rPr>
        <w:rFonts w:ascii="Courier New" w:hAnsi="Courier New" w:hint="default"/>
      </w:rPr>
    </w:lvl>
    <w:lvl w:ilvl="8" w:tplc="8CAC45B8">
      <w:start w:val="1"/>
      <w:numFmt w:val="bullet"/>
      <w:lvlText w:val=""/>
      <w:lvlJc w:val="left"/>
      <w:pPr>
        <w:ind w:left="6480" w:hanging="360"/>
      </w:pPr>
      <w:rPr>
        <w:rFonts w:ascii="Wingdings" w:hAnsi="Wingdings" w:hint="default"/>
      </w:rPr>
    </w:lvl>
  </w:abstractNum>
  <w:abstractNum w:abstractNumId="42" w15:restartNumberingAfterBreak="0">
    <w:nsid w:val="57EAFDDF"/>
    <w:multiLevelType w:val="hybridMultilevel"/>
    <w:tmpl w:val="2682C752"/>
    <w:lvl w:ilvl="0" w:tplc="2EE68582">
      <w:start w:val="1"/>
      <w:numFmt w:val="bullet"/>
      <w:lvlText w:val="·"/>
      <w:lvlJc w:val="left"/>
      <w:pPr>
        <w:ind w:left="720" w:hanging="360"/>
      </w:pPr>
      <w:rPr>
        <w:rFonts w:ascii="Symbol" w:hAnsi="Symbol" w:hint="default"/>
      </w:rPr>
    </w:lvl>
    <w:lvl w:ilvl="1" w:tplc="33105512">
      <w:start w:val="1"/>
      <w:numFmt w:val="bullet"/>
      <w:lvlText w:val="o"/>
      <w:lvlJc w:val="left"/>
      <w:pPr>
        <w:ind w:left="1440" w:hanging="360"/>
      </w:pPr>
      <w:rPr>
        <w:rFonts w:ascii="Courier New" w:hAnsi="Courier New" w:hint="default"/>
      </w:rPr>
    </w:lvl>
    <w:lvl w:ilvl="2" w:tplc="0152E434">
      <w:start w:val="1"/>
      <w:numFmt w:val="bullet"/>
      <w:lvlText w:val=""/>
      <w:lvlJc w:val="left"/>
      <w:pPr>
        <w:ind w:left="2160" w:hanging="360"/>
      </w:pPr>
      <w:rPr>
        <w:rFonts w:ascii="Wingdings" w:hAnsi="Wingdings" w:hint="default"/>
      </w:rPr>
    </w:lvl>
    <w:lvl w:ilvl="3" w:tplc="23FCE4C0">
      <w:start w:val="1"/>
      <w:numFmt w:val="bullet"/>
      <w:lvlText w:val=""/>
      <w:lvlJc w:val="left"/>
      <w:pPr>
        <w:ind w:left="2880" w:hanging="360"/>
      </w:pPr>
      <w:rPr>
        <w:rFonts w:ascii="Symbol" w:hAnsi="Symbol" w:hint="default"/>
      </w:rPr>
    </w:lvl>
    <w:lvl w:ilvl="4" w:tplc="3EE44328">
      <w:start w:val="1"/>
      <w:numFmt w:val="bullet"/>
      <w:lvlText w:val="o"/>
      <w:lvlJc w:val="left"/>
      <w:pPr>
        <w:ind w:left="3600" w:hanging="360"/>
      </w:pPr>
      <w:rPr>
        <w:rFonts w:ascii="Courier New" w:hAnsi="Courier New" w:hint="default"/>
      </w:rPr>
    </w:lvl>
    <w:lvl w:ilvl="5" w:tplc="A5D8DDAC">
      <w:start w:val="1"/>
      <w:numFmt w:val="bullet"/>
      <w:lvlText w:val=""/>
      <w:lvlJc w:val="left"/>
      <w:pPr>
        <w:ind w:left="4320" w:hanging="360"/>
      </w:pPr>
      <w:rPr>
        <w:rFonts w:ascii="Wingdings" w:hAnsi="Wingdings" w:hint="default"/>
      </w:rPr>
    </w:lvl>
    <w:lvl w:ilvl="6" w:tplc="957E86D2">
      <w:start w:val="1"/>
      <w:numFmt w:val="bullet"/>
      <w:lvlText w:val=""/>
      <w:lvlJc w:val="left"/>
      <w:pPr>
        <w:ind w:left="5040" w:hanging="360"/>
      </w:pPr>
      <w:rPr>
        <w:rFonts w:ascii="Symbol" w:hAnsi="Symbol" w:hint="default"/>
      </w:rPr>
    </w:lvl>
    <w:lvl w:ilvl="7" w:tplc="BC9C3E4C">
      <w:start w:val="1"/>
      <w:numFmt w:val="bullet"/>
      <w:lvlText w:val="o"/>
      <w:lvlJc w:val="left"/>
      <w:pPr>
        <w:ind w:left="5760" w:hanging="360"/>
      </w:pPr>
      <w:rPr>
        <w:rFonts w:ascii="Courier New" w:hAnsi="Courier New" w:hint="default"/>
      </w:rPr>
    </w:lvl>
    <w:lvl w:ilvl="8" w:tplc="5EAA1BCA">
      <w:start w:val="1"/>
      <w:numFmt w:val="bullet"/>
      <w:lvlText w:val=""/>
      <w:lvlJc w:val="left"/>
      <w:pPr>
        <w:ind w:left="6480" w:hanging="360"/>
      </w:pPr>
      <w:rPr>
        <w:rFonts w:ascii="Wingdings" w:hAnsi="Wingdings" w:hint="default"/>
      </w:rPr>
    </w:lvl>
  </w:abstractNum>
  <w:abstractNum w:abstractNumId="43" w15:restartNumberingAfterBreak="0">
    <w:nsid w:val="584B75EB"/>
    <w:multiLevelType w:val="hybridMultilevel"/>
    <w:tmpl w:val="329AC34A"/>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D1830EE"/>
    <w:multiLevelType w:val="hybridMultilevel"/>
    <w:tmpl w:val="CA14018C"/>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45" w15:restartNumberingAfterBreak="0">
    <w:nsid w:val="5D427825"/>
    <w:multiLevelType w:val="hybridMultilevel"/>
    <w:tmpl w:val="D472BABC"/>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D6FB793"/>
    <w:multiLevelType w:val="hybridMultilevel"/>
    <w:tmpl w:val="BB4CE878"/>
    <w:lvl w:ilvl="0" w:tplc="E514D37E">
      <w:start w:val="1"/>
      <w:numFmt w:val="bullet"/>
      <w:lvlText w:val="·"/>
      <w:lvlJc w:val="left"/>
      <w:pPr>
        <w:ind w:left="720" w:hanging="360"/>
      </w:pPr>
      <w:rPr>
        <w:rFonts w:ascii="Symbol" w:hAnsi="Symbol" w:hint="default"/>
      </w:rPr>
    </w:lvl>
    <w:lvl w:ilvl="1" w:tplc="4364AA60">
      <w:start w:val="1"/>
      <w:numFmt w:val="bullet"/>
      <w:lvlText w:val="o"/>
      <w:lvlJc w:val="left"/>
      <w:pPr>
        <w:ind w:left="1440" w:hanging="360"/>
      </w:pPr>
      <w:rPr>
        <w:rFonts w:ascii="Courier New" w:hAnsi="Courier New" w:hint="default"/>
      </w:rPr>
    </w:lvl>
    <w:lvl w:ilvl="2" w:tplc="D10C40BE">
      <w:start w:val="1"/>
      <w:numFmt w:val="bullet"/>
      <w:lvlText w:val=""/>
      <w:lvlJc w:val="left"/>
      <w:pPr>
        <w:ind w:left="2160" w:hanging="360"/>
      </w:pPr>
      <w:rPr>
        <w:rFonts w:ascii="Wingdings" w:hAnsi="Wingdings" w:hint="default"/>
      </w:rPr>
    </w:lvl>
    <w:lvl w:ilvl="3" w:tplc="1AA228C8">
      <w:start w:val="1"/>
      <w:numFmt w:val="bullet"/>
      <w:lvlText w:val=""/>
      <w:lvlJc w:val="left"/>
      <w:pPr>
        <w:ind w:left="2880" w:hanging="360"/>
      </w:pPr>
      <w:rPr>
        <w:rFonts w:ascii="Symbol" w:hAnsi="Symbol" w:hint="default"/>
      </w:rPr>
    </w:lvl>
    <w:lvl w:ilvl="4" w:tplc="EFD44BAC">
      <w:start w:val="1"/>
      <w:numFmt w:val="bullet"/>
      <w:lvlText w:val="o"/>
      <w:lvlJc w:val="left"/>
      <w:pPr>
        <w:ind w:left="3600" w:hanging="360"/>
      </w:pPr>
      <w:rPr>
        <w:rFonts w:ascii="Courier New" w:hAnsi="Courier New" w:hint="default"/>
      </w:rPr>
    </w:lvl>
    <w:lvl w:ilvl="5" w:tplc="6CE295DE">
      <w:start w:val="1"/>
      <w:numFmt w:val="bullet"/>
      <w:lvlText w:val=""/>
      <w:lvlJc w:val="left"/>
      <w:pPr>
        <w:ind w:left="4320" w:hanging="360"/>
      </w:pPr>
      <w:rPr>
        <w:rFonts w:ascii="Wingdings" w:hAnsi="Wingdings" w:hint="default"/>
      </w:rPr>
    </w:lvl>
    <w:lvl w:ilvl="6" w:tplc="E9A05E38">
      <w:start w:val="1"/>
      <w:numFmt w:val="bullet"/>
      <w:lvlText w:val=""/>
      <w:lvlJc w:val="left"/>
      <w:pPr>
        <w:ind w:left="5040" w:hanging="360"/>
      </w:pPr>
      <w:rPr>
        <w:rFonts w:ascii="Symbol" w:hAnsi="Symbol" w:hint="default"/>
      </w:rPr>
    </w:lvl>
    <w:lvl w:ilvl="7" w:tplc="EB62C6A8">
      <w:start w:val="1"/>
      <w:numFmt w:val="bullet"/>
      <w:lvlText w:val="o"/>
      <w:lvlJc w:val="left"/>
      <w:pPr>
        <w:ind w:left="5760" w:hanging="360"/>
      </w:pPr>
      <w:rPr>
        <w:rFonts w:ascii="Courier New" w:hAnsi="Courier New" w:hint="default"/>
      </w:rPr>
    </w:lvl>
    <w:lvl w:ilvl="8" w:tplc="A6FCC278">
      <w:start w:val="1"/>
      <w:numFmt w:val="bullet"/>
      <w:lvlText w:val=""/>
      <w:lvlJc w:val="left"/>
      <w:pPr>
        <w:ind w:left="6480" w:hanging="360"/>
      </w:pPr>
      <w:rPr>
        <w:rFonts w:ascii="Wingdings" w:hAnsi="Wingdings" w:hint="default"/>
      </w:rPr>
    </w:lvl>
  </w:abstractNum>
  <w:abstractNum w:abstractNumId="47"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48" w15:restartNumberingAfterBreak="0">
    <w:nsid w:val="6519402B"/>
    <w:multiLevelType w:val="hybridMultilevel"/>
    <w:tmpl w:val="064603FA"/>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50" w15:restartNumberingAfterBreak="0">
    <w:nsid w:val="6734134A"/>
    <w:multiLevelType w:val="hybridMultilevel"/>
    <w:tmpl w:val="53683264"/>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5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53" w15:restartNumberingAfterBreak="0">
    <w:nsid w:val="75C311D7"/>
    <w:multiLevelType w:val="hybridMultilevel"/>
    <w:tmpl w:val="54383CC8"/>
    <w:lvl w:ilvl="0" w:tplc="A5F0787A">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62756BE"/>
    <w:multiLevelType w:val="hybridMultilevel"/>
    <w:tmpl w:val="26529326"/>
    <w:lvl w:ilvl="0" w:tplc="86282952">
      <w:start w:val="1"/>
      <w:numFmt w:val="bullet"/>
      <w:lvlText w:val="·"/>
      <w:lvlJc w:val="left"/>
      <w:pPr>
        <w:ind w:left="720" w:hanging="360"/>
      </w:pPr>
      <w:rPr>
        <w:rFonts w:ascii="Symbol" w:hAnsi="Symbol" w:hint="default"/>
      </w:rPr>
    </w:lvl>
    <w:lvl w:ilvl="1" w:tplc="AA9A7E46">
      <w:start w:val="1"/>
      <w:numFmt w:val="bullet"/>
      <w:lvlText w:val="o"/>
      <w:lvlJc w:val="left"/>
      <w:pPr>
        <w:ind w:left="1440" w:hanging="360"/>
      </w:pPr>
      <w:rPr>
        <w:rFonts w:ascii="Courier New" w:hAnsi="Courier New" w:hint="default"/>
      </w:rPr>
    </w:lvl>
    <w:lvl w:ilvl="2" w:tplc="BBA8B986">
      <w:start w:val="1"/>
      <w:numFmt w:val="bullet"/>
      <w:lvlText w:val=""/>
      <w:lvlJc w:val="left"/>
      <w:pPr>
        <w:ind w:left="2160" w:hanging="360"/>
      </w:pPr>
      <w:rPr>
        <w:rFonts w:ascii="Wingdings" w:hAnsi="Wingdings" w:hint="default"/>
      </w:rPr>
    </w:lvl>
    <w:lvl w:ilvl="3" w:tplc="D336745E">
      <w:start w:val="1"/>
      <w:numFmt w:val="bullet"/>
      <w:lvlText w:val=""/>
      <w:lvlJc w:val="left"/>
      <w:pPr>
        <w:ind w:left="2880" w:hanging="360"/>
      </w:pPr>
      <w:rPr>
        <w:rFonts w:ascii="Symbol" w:hAnsi="Symbol" w:hint="default"/>
      </w:rPr>
    </w:lvl>
    <w:lvl w:ilvl="4" w:tplc="CD4091C8">
      <w:start w:val="1"/>
      <w:numFmt w:val="bullet"/>
      <w:lvlText w:val="o"/>
      <w:lvlJc w:val="left"/>
      <w:pPr>
        <w:ind w:left="3600" w:hanging="360"/>
      </w:pPr>
      <w:rPr>
        <w:rFonts w:ascii="Courier New" w:hAnsi="Courier New" w:hint="default"/>
      </w:rPr>
    </w:lvl>
    <w:lvl w:ilvl="5" w:tplc="18921CA0">
      <w:start w:val="1"/>
      <w:numFmt w:val="bullet"/>
      <w:lvlText w:val=""/>
      <w:lvlJc w:val="left"/>
      <w:pPr>
        <w:ind w:left="4320" w:hanging="360"/>
      </w:pPr>
      <w:rPr>
        <w:rFonts w:ascii="Wingdings" w:hAnsi="Wingdings" w:hint="default"/>
      </w:rPr>
    </w:lvl>
    <w:lvl w:ilvl="6" w:tplc="8A0A30C6">
      <w:start w:val="1"/>
      <w:numFmt w:val="bullet"/>
      <w:lvlText w:val=""/>
      <w:lvlJc w:val="left"/>
      <w:pPr>
        <w:ind w:left="5040" w:hanging="360"/>
      </w:pPr>
      <w:rPr>
        <w:rFonts w:ascii="Symbol" w:hAnsi="Symbol" w:hint="default"/>
      </w:rPr>
    </w:lvl>
    <w:lvl w:ilvl="7" w:tplc="9E9C6DA8">
      <w:start w:val="1"/>
      <w:numFmt w:val="bullet"/>
      <w:lvlText w:val="o"/>
      <w:lvlJc w:val="left"/>
      <w:pPr>
        <w:ind w:left="5760" w:hanging="360"/>
      </w:pPr>
      <w:rPr>
        <w:rFonts w:ascii="Courier New" w:hAnsi="Courier New" w:hint="default"/>
      </w:rPr>
    </w:lvl>
    <w:lvl w:ilvl="8" w:tplc="5B705F4E">
      <w:start w:val="1"/>
      <w:numFmt w:val="bullet"/>
      <w:lvlText w:val=""/>
      <w:lvlJc w:val="left"/>
      <w:pPr>
        <w:ind w:left="6480" w:hanging="360"/>
      </w:pPr>
      <w:rPr>
        <w:rFonts w:ascii="Wingdings" w:hAnsi="Wingdings" w:hint="default"/>
      </w:rPr>
    </w:lvl>
  </w:abstractNum>
  <w:abstractNum w:abstractNumId="55" w15:restartNumberingAfterBreak="0">
    <w:nsid w:val="769E46F4"/>
    <w:multiLevelType w:val="hybridMultilevel"/>
    <w:tmpl w:val="0220D2A0"/>
    <w:lvl w:ilvl="0" w:tplc="D58C11CA">
      <w:start w:val="1"/>
      <w:numFmt w:val="bullet"/>
      <w:lvlText w:val="·"/>
      <w:lvlJc w:val="left"/>
      <w:pPr>
        <w:ind w:left="720" w:hanging="360"/>
      </w:pPr>
      <w:rPr>
        <w:rFonts w:ascii="Symbol" w:hAnsi="Symbol" w:hint="default"/>
      </w:rPr>
    </w:lvl>
    <w:lvl w:ilvl="1" w:tplc="BB7E5960">
      <w:start w:val="1"/>
      <w:numFmt w:val="bullet"/>
      <w:lvlText w:val="o"/>
      <w:lvlJc w:val="left"/>
      <w:pPr>
        <w:ind w:left="1440" w:hanging="360"/>
      </w:pPr>
      <w:rPr>
        <w:rFonts w:ascii="Courier New" w:hAnsi="Courier New" w:hint="default"/>
      </w:rPr>
    </w:lvl>
    <w:lvl w:ilvl="2" w:tplc="33D01B02">
      <w:start w:val="1"/>
      <w:numFmt w:val="bullet"/>
      <w:lvlText w:val=""/>
      <w:lvlJc w:val="left"/>
      <w:pPr>
        <w:ind w:left="2160" w:hanging="360"/>
      </w:pPr>
      <w:rPr>
        <w:rFonts w:ascii="Wingdings" w:hAnsi="Wingdings" w:hint="default"/>
      </w:rPr>
    </w:lvl>
    <w:lvl w:ilvl="3" w:tplc="A300D482">
      <w:start w:val="1"/>
      <w:numFmt w:val="bullet"/>
      <w:lvlText w:val=""/>
      <w:lvlJc w:val="left"/>
      <w:pPr>
        <w:ind w:left="2880" w:hanging="360"/>
      </w:pPr>
      <w:rPr>
        <w:rFonts w:ascii="Symbol" w:hAnsi="Symbol" w:hint="default"/>
      </w:rPr>
    </w:lvl>
    <w:lvl w:ilvl="4" w:tplc="11068E68">
      <w:start w:val="1"/>
      <w:numFmt w:val="bullet"/>
      <w:lvlText w:val="o"/>
      <w:lvlJc w:val="left"/>
      <w:pPr>
        <w:ind w:left="3600" w:hanging="360"/>
      </w:pPr>
      <w:rPr>
        <w:rFonts w:ascii="Courier New" w:hAnsi="Courier New" w:hint="default"/>
      </w:rPr>
    </w:lvl>
    <w:lvl w:ilvl="5" w:tplc="9F5042D4">
      <w:start w:val="1"/>
      <w:numFmt w:val="bullet"/>
      <w:lvlText w:val=""/>
      <w:lvlJc w:val="left"/>
      <w:pPr>
        <w:ind w:left="4320" w:hanging="360"/>
      </w:pPr>
      <w:rPr>
        <w:rFonts w:ascii="Wingdings" w:hAnsi="Wingdings" w:hint="default"/>
      </w:rPr>
    </w:lvl>
    <w:lvl w:ilvl="6" w:tplc="392A843A">
      <w:start w:val="1"/>
      <w:numFmt w:val="bullet"/>
      <w:lvlText w:val=""/>
      <w:lvlJc w:val="left"/>
      <w:pPr>
        <w:ind w:left="5040" w:hanging="360"/>
      </w:pPr>
      <w:rPr>
        <w:rFonts w:ascii="Symbol" w:hAnsi="Symbol" w:hint="default"/>
      </w:rPr>
    </w:lvl>
    <w:lvl w:ilvl="7" w:tplc="104200F6">
      <w:start w:val="1"/>
      <w:numFmt w:val="bullet"/>
      <w:lvlText w:val="o"/>
      <w:lvlJc w:val="left"/>
      <w:pPr>
        <w:ind w:left="5760" w:hanging="360"/>
      </w:pPr>
      <w:rPr>
        <w:rFonts w:ascii="Courier New" w:hAnsi="Courier New" w:hint="default"/>
      </w:rPr>
    </w:lvl>
    <w:lvl w:ilvl="8" w:tplc="5D1A3C16">
      <w:start w:val="1"/>
      <w:numFmt w:val="bullet"/>
      <w:lvlText w:val=""/>
      <w:lvlJc w:val="left"/>
      <w:pPr>
        <w:ind w:left="6480" w:hanging="360"/>
      </w:pPr>
      <w:rPr>
        <w:rFonts w:ascii="Wingdings" w:hAnsi="Wingdings" w:hint="default"/>
      </w:rPr>
    </w:lvl>
  </w:abstractNum>
  <w:abstractNum w:abstractNumId="56" w15:restartNumberingAfterBreak="0">
    <w:nsid w:val="79A7EFEA"/>
    <w:multiLevelType w:val="hybridMultilevel"/>
    <w:tmpl w:val="5CAA62BC"/>
    <w:lvl w:ilvl="0" w:tplc="317816D2">
      <w:start w:val="1"/>
      <w:numFmt w:val="bullet"/>
      <w:lvlText w:val="·"/>
      <w:lvlJc w:val="left"/>
      <w:pPr>
        <w:ind w:left="720" w:hanging="360"/>
      </w:pPr>
      <w:rPr>
        <w:rFonts w:ascii="Symbol" w:hAnsi="Symbol" w:hint="default"/>
      </w:rPr>
    </w:lvl>
    <w:lvl w:ilvl="1" w:tplc="DD048D30">
      <w:start w:val="1"/>
      <w:numFmt w:val="bullet"/>
      <w:lvlText w:val="o"/>
      <w:lvlJc w:val="left"/>
      <w:pPr>
        <w:ind w:left="1440" w:hanging="360"/>
      </w:pPr>
      <w:rPr>
        <w:rFonts w:ascii="Courier New" w:hAnsi="Courier New" w:hint="default"/>
      </w:rPr>
    </w:lvl>
    <w:lvl w:ilvl="2" w:tplc="0B8085FC">
      <w:start w:val="1"/>
      <w:numFmt w:val="bullet"/>
      <w:lvlText w:val=""/>
      <w:lvlJc w:val="left"/>
      <w:pPr>
        <w:ind w:left="2160" w:hanging="360"/>
      </w:pPr>
      <w:rPr>
        <w:rFonts w:ascii="Wingdings" w:hAnsi="Wingdings" w:hint="default"/>
      </w:rPr>
    </w:lvl>
    <w:lvl w:ilvl="3" w:tplc="833899C2">
      <w:start w:val="1"/>
      <w:numFmt w:val="bullet"/>
      <w:lvlText w:val=""/>
      <w:lvlJc w:val="left"/>
      <w:pPr>
        <w:ind w:left="2880" w:hanging="360"/>
      </w:pPr>
      <w:rPr>
        <w:rFonts w:ascii="Symbol" w:hAnsi="Symbol" w:hint="default"/>
      </w:rPr>
    </w:lvl>
    <w:lvl w:ilvl="4" w:tplc="571A1790">
      <w:start w:val="1"/>
      <w:numFmt w:val="bullet"/>
      <w:lvlText w:val="o"/>
      <w:lvlJc w:val="left"/>
      <w:pPr>
        <w:ind w:left="3600" w:hanging="360"/>
      </w:pPr>
      <w:rPr>
        <w:rFonts w:ascii="Courier New" w:hAnsi="Courier New" w:hint="default"/>
      </w:rPr>
    </w:lvl>
    <w:lvl w:ilvl="5" w:tplc="5164DFC4">
      <w:start w:val="1"/>
      <w:numFmt w:val="bullet"/>
      <w:lvlText w:val=""/>
      <w:lvlJc w:val="left"/>
      <w:pPr>
        <w:ind w:left="4320" w:hanging="360"/>
      </w:pPr>
      <w:rPr>
        <w:rFonts w:ascii="Wingdings" w:hAnsi="Wingdings" w:hint="default"/>
      </w:rPr>
    </w:lvl>
    <w:lvl w:ilvl="6" w:tplc="FB1AA622">
      <w:start w:val="1"/>
      <w:numFmt w:val="bullet"/>
      <w:lvlText w:val=""/>
      <w:lvlJc w:val="left"/>
      <w:pPr>
        <w:ind w:left="5040" w:hanging="360"/>
      </w:pPr>
      <w:rPr>
        <w:rFonts w:ascii="Symbol" w:hAnsi="Symbol" w:hint="default"/>
      </w:rPr>
    </w:lvl>
    <w:lvl w:ilvl="7" w:tplc="F2101364">
      <w:start w:val="1"/>
      <w:numFmt w:val="bullet"/>
      <w:lvlText w:val="o"/>
      <w:lvlJc w:val="left"/>
      <w:pPr>
        <w:ind w:left="5760" w:hanging="360"/>
      </w:pPr>
      <w:rPr>
        <w:rFonts w:ascii="Courier New" w:hAnsi="Courier New" w:hint="default"/>
      </w:rPr>
    </w:lvl>
    <w:lvl w:ilvl="8" w:tplc="3DC2B478">
      <w:start w:val="1"/>
      <w:numFmt w:val="bullet"/>
      <w:lvlText w:val=""/>
      <w:lvlJc w:val="left"/>
      <w:pPr>
        <w:ind w:left="6480" w:hanging="360"/>
      </w:pPr>
      <w:rPr>
        <w:rFonts w:ascii="Wingdings" w:hAnsi="Wingdings" w:hint="default"/>
      </w:rPr>
    </w:lvl>
  </w:abstractNum>
  <w:abstractNum w:abstractNumId="5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419253207">
    <w:abstractNumId w:val="42"/>
  </w:num>
  <w:num w:numId="2" w16cid:durableId="1479374798">
    <w:abstractNumId w:val="36"/>
  </w:num>
  <w:num w:numId="3" w16cid:durableId="76446656">
    <w:abstractNumId w:val="35"/>
  </w:num>
  <w:num w:numId="4" w16cid:durableId="919364039">
    <w:abstractNumId w:val="30"/>
  </w:num>
  <w:num w:numId="5" w16cid:durableId="598370858">
    <w:abstractNumId w:val="2"/>
  </w:num>
  <w:num w:numId="6" w16cid:durableId="34357379">
    <w:abstractNumId w:val="23"/>
  </w:num>
  <w:num w:numId="7" w16cid:durableId="1920554443">
    <w:abstractNumId w:val="8"/>
  </w:num>
  <w:num w:numId="8" w16cid:durableId="1354843412">
    <w:abstractNumId w:val="15"/>
  </w:num>
  <w:num w:numId="9" w16cid:durableId="1727293953">
    <w:abstractNumId w:val="55"/>
  </w:num>
  <w:num w:numId="10" w16cid:durableId="1741514166">
    <w:abstractNumId w:val="33"/>
  </w:num>
  <w:num w:numId="11" w16cid:durableId="704712948">
    <w:abstractNumId w:val="41"/>
  </w:num>
  <w:num w:numId="12" w16cid:durableId="776097646">
    <w:abstractNumId w:val="46"/>
  </w:num>
  <w:num w:numId="13" w16cid:durableId="1640963993">
    <w:abstractNumId w:val="56"/>
  </w:num>
  <w:num w:numId="14" w16cid:durableId="1768191996">
    <w:abstractNumId w:val="14"/>
  </w:num>
  <w:num w:numId="15" w16cid:durableId="1831021304">
    <w:abstractNumId w:val="21"/>
  </w:num>
  <w:num w:numId="16" w16cid:durableId="346292708">
    <w:abstractNumId w:val="54"/>
  </w:num>
  <w:num w:numId="17" w16cid:durableId="1459833965">
    <w:abstractNumId w:val="16"/>
  </w:num>
  <w:num w:numId="18" w16cid:durableId="460002760">
    <w:abstractNumId w:val="1"/>
  </w:num>
  <w:num w:numId="19" w16cid:durableId="1067068734">
    <w:abstractNumId w:val="0"/>
  </w:num>
  <w:num w:numId="20" w16cid:durableId="808520144">
    <w:abstractNumId w:val="11"/>
  </w:num>
  <w:num w:numId="21" w16cid:durableId="1341010801">
    <w:abstractNumId w:val="38"/>
  </w:num>
  <w:num w:numId="22" w16cid:durableId="1864854123">
    <w:abstractNumId w:val="40"/>
  </w:num>
  <w:num w:numId="23" w16cid:durableId="1146584851">
    <w:abstractNumId w:val="57"/>
  </w:num>
  <w:num w:numId="24" w16cid:durableId="1671786130">
    <w:abstractNumId w:val="22"/>
  </w:num>
  <w:num w:numId="25" w16cid:durableId="2140149030">
    <w:abstractNumId w:val="37"/>
  </w:num>
  <w:num w:numId="26" w16cid:durableId="136529671">
    <w:abstractNumId w:val="52"/>
  </w:num>
  <w:num w:numId="27" w16cid:durableId="1102068592">
    <w:abstractNumId w:val="47"/>
  </w:num>
  <w:num w:numId="28" w16cid:durableId="1011878886">
    <w:abstractNumId w:val="49"/>
  </w:num>
  <w:num w:numId="29" w16cid:durableId="1999267206">
    <w:abstractNumId w:val="58"/>
  </w:num>
  <w:num w:numId="30" w16cid:durableId="1394620197">
    <w:abstractNumId w:val="27"/>
  </w:num>
  <w:num w:numId="31" w16cid:durableId="2023244101">
    <w:abstractNumId w:val="18"/>
  </w:num>
  <w:num w:numId="32" w16cid:durableId="421686626">
    <w:abstractNumId w:val="3"/>
  </w:num>
  <w:num w:numId="33" w16cid:durableId="1274364210">
    <w:abstractNumId w:val="31"/>
  </w:num>
  <w:num w:numId="34" w16cid:durableId="977149842">
    <w:abstractNumId w:val="4"/>
  </w:num>
  <w:num w:numId="35" w16cid:durableId="1270048622">
    <w:abstractNumId w:val="51"/>
  </w:num>
  <w:num w:numId="36" w16cid:durableId="1437407180">
    <w:abstractNumId w:val="28"/>
  </w:num>
  <w:num w:numId="37" w16cid:durableId="464396331">
    <w:abstractNumId w:val="34"/>
  </w:num>
  <w:num w:numId="38" w16cid:durableId="1351838750">
    <w:abstractNumId w:val="32"/>
  </w:num>
  <w:num w:numId="39" w16cid:durableId="1973095513">
    <w:abstractNumId w:val="39"/>
  </w:num>
  <w:num w:numId="40" w16cid:durableId="595946019">
    <w:abstractNumId w:val="17"/>
  </w:num>
  <w:num w:numId="41" w16cid:durableId="1382246955">
    <w:abstractNumId w:val="7"/>
  </w:num>
  <w:num w:numId="42" w16cid:durableId="599991250">
    <w:abstractNumId w:val="45"/>
  </w:num>
  <w:num w:numId="43" w16cid:durableId="47261852">
    <w:abstractNumId w:val="13"/>
  </w:num>
  <w:num w:numId="44" w16cid:durableId="1027606673">
    <w:abstractNumId w:val="48"/>
  </w:num>
  <w:num w:numId="45" w16cid:durableId="1802729827">
    <w:abstractNumId w:val="20"/>
  </w:num>
  <w:num w:numId="46" w16cid:durableId="499852859">
    <w:abstractNumId w:val="50"/>
  </w:num>
  <w:num w:numId="47" w16cid:durableId="1044909533">
    <w:abstractNumId w:val="5"/>
  </w:num>
  <w:num w:numId="48" w16cid:durableId="1675377204">
    <w:abstractNumId w:val="26"/>
  </w:num>
  <w:num w:numId="49" w16cid:durableId="560672583">
    <w:abstractNumId w:val="53"/>
  </w:num>
  <w:num w:numId="50" w16cid:durableId="1516529227">
    <w:abstractNumId w:val="12"/>
  </w:num>
  <w:num w:numId="51" w16cid:durableId="1836534142">
    <w:abstractNumId w:val="19"/>
  </w:num>
  <w:num w:numId="52" w16cid:durableId="89548724">
    <w:abstractNumId w:val="25"/>
  </w:num>
  <w:num w:numId="53" w16cid:durableId="1342125814">
    <w:abstractNumId w:val="29"/>
  </w:num>
  <w:num w:numId="54" w16cid:durableId="2085519071">
    <w:abstractNumId w:val="6"/>
  </w:num>
  <w:num w:numId="55" w16cid:durableId="1983195913">
    <w:abstractNumId w:val="24"/>
  </w:num>
  <w:num w:numId="56" w16cid:durableId="1880508734">
    <w:abstractNumId w:val="10"/>
  </w:num>
  <w:num w:numId="57" w16cid:durableId="1194151619">
    <w:abstractNumId w:val="43"/>
  </w:num>
  <w:num w:numId="58" w16cid:durableId="162202962">
    <w:abstractNumId w:val="44"/>
  </w:num>
  <w:num w:numId="59" w16cid:durableId="1680086881">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7CB0"/>
    <w:rsid w:val="00045765"/>
    <w:rsid w:val="00062E55"/>
    <w:rsid w:val="0008363E"/>
    <w:rsid w:val="000A576B"/>
    <w:rsid w:val="000A6009"/>
    <w:rsid w:val="000B6D09"/>
    <w:rsid w:val="000D28A7"/>
    <w:rsid w:val="000E3BB9"/>
    <w:rsid w:val="00106AED"/>
    <w:rsid w:val="001207DE"/>
    <w:rsid w:val="00130581"/>
    <w:rsid w:val="0013109B"/>
    <w:rsid w:val="00136C27"/>
    <w:rsid w:val="00141BC1"/>
    <w:rsid w:val="00183E01"/>
    <w:rsid w:val="001C24AC"/>
    <w:rsid w:val="001C711B"/>
    <w:rsid w:val="001D3744"/>
    <w:rsid w:val="001D45B8"/>
    <w:rsid w:val="001D5F56"/>
    <w:rsid w:val="00213AFF"/>
    <w:rsid w:val="00213DA6"/>
    <w:rsid w:val="00216302"/>
    <w:rsid w:val="00227A38"/>
    <w:rsid w:val="00235BC4"/>
    <w:rsid w:val="00236D2D"/>
    <w:rsid w:val="00240D7E"/>
    <w:rsid w:val="00241016"/>
    <w:rsid w:val="00242200"/>
    <w:rsid w:val="00245A2B"/>
    <w:rsid w:val="0027186A"/>
    <w:rsid w:val="002830F3"/>
    <w:rsid w:val="00294B40"/>
    <w:rsid w:val="0029741C"/>
    <w:rsid w:val="002A673A"/>
    <w:rsid w:val="002C37AA"/>
    <w:rsid w:val="002D14AF"/>
    <w:rsid w:val="002D1C62"/>
    <w:rsid w:val="002D367B"/>
    <w:rsid w:val="00310872"/>
    <w:rsid w:val="003116A9"/>
    <w:rsid w:val="00313A09"/>
    <w:rsid w:val="00354EC2"/>
    <w:rsid w:val="00361559"/>
    <w:rsid w:val="0037171F"/>
    <w:rsid w:val="0039174E"/>
    <w:rsid w:val="00397220"/>
    <w:rsid w:val="003A1455"/>
    <w:rsid w:val="003A18EC"/>
    <w:rsid w:val="003A5E17"/>
    <w:rsid w:val="003B0A38"/>
    <w:rsid w:val="003B6C49"/>
    <w:rsid w:val="003E2869"/>
    <w:rsid w:val="003E3722"/>
    <w:rsid w:val="003E655B"/>
    <w:rsid w:val="003F551B"/>
    <w:rsid w:val="0040446C"/>
    <w:rsid w:val="00405CA9"/>
    <w:rsid w:val="0040673E"/>
    <w:rsid w:val="00421BDD"/>
    <w:rsid w:val="004227ED"/>
    <w:rsid w:val="0042485C"/>
    <w:rsid w:val="0042772B"/>
    <w:rsid w:val="00434D6C"/>
    <w:rsid w:val="00445BCE"/>
    <w:rsid w:val="00451E9C"/>
    <w:rsid w:val="00453AF1"/>
    <w:rsid w:val="00454F25"/>
    <w:rsid w:val="00456215"/>
    <w:rsid w:val="0047088C"/>
    <w:rsid w:val="004710B8"/>
    <w:rsid w:val="00477D6D"/>
    <w:rsid w:val="00481590"/>
    <w:rsid w:val="004B0A86"/>
    <w:rsid w:val="004F2EE1"/>
    <w:rsid w:val="00515156"/>
    <w:rsid w:val="0051799D"/>
    <w:rsid w:val="005240D8"/>
    <w:rsid w:val="0053221B"/>
    <w:rsid w:val="00533E65"/>
    <w:rsid w:val="005402E8"/>
    <w:rsid w:val="00544E8F"/>
    <w:rsid w:val="00561DD4"/>
    <w:rsid w:val="0056681E"/>
    <w:rsid w:val="005671A5"/>
    <w:rsid w:val="00572AA9"/>
    <w:rsid w:val="00572ACC"/>
    <w:rsid w:val="00595906"/>
    <w:rsid w:val="00596B81"/>
    <w:rsid w:val="005A2DA9"/>
    <w:rsid w:val="005A408C"/>
    <w:rsid w:val="005B11F9"/>
    <w:rsid w:val="005D56AA"/>
    <w:rsid w:val="005E0875"/>
    <w:rsid w:val="005E61D4"/>
    <w:rsid w:val="005F679D"/>
    <w:rsid w:val="0060148C"/>
    <w:rsid w:val="006050AC"/>
    <w:rsid w:val="00631D73"/>
    <w:rsid w:val="006360AD"/>
    <w:rsid w:val="00637420"/>
    <w:rsid w:val="006502A4"/>
    <w:rsid w:val="0067336C"/>
    <w:rsid w:val="006930FB"/>
    <w:rsid w:val="006A5C63"/>
    <w:rsid w:val="006B19BD"/>
    <w:rsid w:val="006D56FF"/>
    <w:rsid w:val="006D6117"/>
    <w:rsid w:val="006F3E61"/>
    <w:rsid w:val="006F3FBA"/>
    <w:rsid w:val="00714E12"/>
    <w:rsid w:val="007631D9"/>
    <w:rsid w:val="00766795"/>
    <w:rsid w:val="00766FB5"/>
    <w:rsid w:val="007721C0"/>
    <w:rsid w:val="00774817"/>
    <w:rsid w:val="007A137C"/>
    <w:rsid w:val="007B1B74"/>
    <w:rsid w:val="007B201A"/>
    <w:rsid w:val="007C2143"/>
    <w:rsid w:val="007C317F"/>
    <w:rsid w:val="007D5256"/>
    <w:rsid w:val="007D6B4C"/>
    <w:rsid w:val="007F172C"/>
    <w:rsid w:val="007F3ACD"/>
    <w:rsid w:val="007F662C"/>
    <w:rsid w:val="0080133F"/>
    <w:rsid w:val="00802A08"/>
    <w:rsid w:val="0080498F"/>
    <w:rsid w:val="0081258C"/>
    <w:rsid w:val="00820255"/>
    <w:rsid w:val="008339D0"/>
    <w:rsid w:val="008414B1"/>
    <w:rsid w:val="00860654"/>
    <w:rsid w:val="00877C21"/>
    <w:rsid w:val="008879FF"/>
    <w:rsid w:val="008A7E44"/>
    <w:rsid w:val="008B2E4F"/>
    <w:rsid w:val="008E4CBB"/>
    <w:rsid w:val="00903467"/>
    <w:rsid w:val="00906EAA"/>
    <w:rsid w:val="009109B1"/>
    <w:rsid w:val="009349DB"/>
    <w:rsid w:val="009357ED"/>
    <w:rsid w:val="00970DD2"/>
    <w:rsid w:val="009A312D"/>
    <w:rsid w:val="009A73F0"/>
    <w:rsid w:val="009B7A2F"/>
    <w:rsid w:val="009C48B5"/>
    <w:rsid w:val="009D0F50"/>
    <w:rsid w:val="009D15F1"/>
    <w:rsid w:val="009D2B10"/>
    <w:rsid w:val="009F041F"/>
    <w:rsid w:val="009F6621"/>
    <w:rsid w:val="00A118EE"/>
    <w:rsid w:val="00A173FC"/>
    <w:rsid w:val="00A2199C"/>
    <w:rsid w:val="00A25335"/>
    <w:rsid w:val="00A43896"/>
    <w:rsid w:val="00A4711F"/>
    <w:rsid w:val="00A6244E"/>
    <w:rsid w:val="00AB062A"/>
    <w:rsid w:val="00AD5DF4"/>
    <w:rsid w:val="00AD6305"/>
    <w:rsid w:val="00AD665C"/>
    <w:rsid w:val="00B02A8F"/>
    <w:rsid w:val="00B04D1D"/>
    <w:rsid w:val="00B407D6"/>
    <w:rsid w:val="00B41635"/>
    <w:rsid w:val="00B5357A"/>
    <w:rsid w:val="00B542A5"/>
    <w:rsid w:val="00B542E4"/>
    <w:rsid w:val="00B5634E"/>
    <w:rsid w:val="00B626AE"/>
    <w:rsid w:val="00B8332D"/>
    <w:rsid w:val="00B84E48"/>
    <w:rsid w:val="00BB6450"/>
    <w:rsid w:val="00BC35AE"/>
    <w:rsid w:val="00BE6537"/>
    <w:rsid w:val="00BF3B63"/>
    <w:rsid w:val="00C004EF"/>
    <w:rsid w:val="00C12F94"/>
    <w:rsid w:val="00C24180"/>
    <w:rsid w:val="00C353BF"/>
    <w:rsid w:val="00C4358C"/>
    <w:rsid w:val="00C503A7"/>
    <w:rsid w:val="00C5215F"/>
    <w:rsid w:val="00C53480"/>
    <w:rsid w:val="00C55877"/>
    <w:rsid w:val="00C64549"/>
    <w:rsid w:val="00C66BAF"/>
    <w:rsid w:val="00C6797B"/>
    <w:rsid w:val="00C7317E"/>
    <w:rsid w:val="00C865D6"/>
    <w:rsid w:val="00C868C0"/>
    <w:rsid w:val="00C9761E"/>
    <w:rsid w:val="00CA08C4"/>
    <w:rsid w:val="00CA41A4"/>
    <w:rsid w:val="00CB4A28"/>
    <w:rsid w:val="00CC5FDE"/>
    <w:rsid w:val="00CE6C53"/>
    <w:rsid w:val="00CF477F"/>
    <w:rsid w:val="00D20B97"/>
    <w:rsid w:val="00D25523"/>
    <w:rsid w:val="00D34EA0"/>
    <w:rsid w:val="00D41AD7"/>
    <w:rsid w:val="00D77F0D"/>
    <w:rsid w:val="00DA31FF"/>
    <w:rsid w:val="00DA5A5B"/>
    <w:rsid w:val="00DB1FC9"/>
    <w:rsid w:val="00DC2813"/>
    <w:rsid w:val="00DD6907"/>
    <w:rsid w:val="00DD7526"/>
    <w:rsid w:val="00DE22DC"/>
    <w:rsid w:val="00DF513A"/>
    <w:rsid w:val="00E22163"/>
    <w:rsid w:val="00E30257"/>
    <w:rsid w:val="00E3355F"/>
    <w:rsid w:val="00E42617"/>
    <w:rsid w:val="00E671C3"/>
    <w:rsid w:val="00E90142"/>
    <w:rsid w:val="00E9269E"/>
    <w:rsid w:val="00EA3C47"/>
    <w:rsid w:val="00EC52B6"/>
    <w:rsid w:val="00ED23DA"/>
    <w:rsid w:val="00ED384D"/>
    <w:rsid w:val="00EE19C2"/>
    <w:rsid w:val="00EE3F30"/>
    <w:rsid w:val="00F050D6"/>
    <w:rsid w:val="00F05C09"/>
    <w:rsid w:val="00F06EE8"/>
    <w:rsid w:val="00F07349"/>
    <w:rsid w:val="00F10EE9"/>
    <w:rsid w:val="00F113EF"/>
    <w:rsid w:val="00F126F3"/>
    <w:rsid w:val="00F208FD"/>
    <w:rsid w:val="00F22AE5"/>
    <w:rsid w:val="00F27D60"/>
    <w:rsid w:val="00F30352"/>
    <w:rsid w:val="00F322C0"/>
    <w:rsid w:val="00F46859"/>
    <w:rsid w:val="00F63C9F"/>
    <w:rsid w:val="00F71298"/>
    <w:rsid w:val="00F829C0"/>
    <w:rsid w:val="00F829F6"/>
    <w:rsid w:val="00F87EB1"/>
    <w:rsid w:val="00F9356E"/>
    <w:rsid w:val="00F96FEE"/>
    <w:rsid w:val="00FA66DC"/>
    <w:rsid w:val="00FB675F"/>
    <w:rsid w:val="00FC5A23"/>
    <w:rsid w:val="00FD2534"/>
    <w:rsid w:val="00FE1317"/>
    <w:rsid w:val="0B2D6F80"/>
    <w:rsid w:val="26624611"/>
    <w:rsid w:val="411C8311"/>
    <w:rsid w:val="461427E7"/>
    <w:rsid w:val="6D9FE0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7"/>
      </w:numPr>
      <w:contextualSpacing/>
    </w:pPr>
  </w:style>
  <w:style w:type="paragraph" w:styleId="List">
    <w:name w:val="List"/>
    <w:basedOn w:val="Normal"/>
    <w:uiPriority w:val="99"/>
    <w:rsid w:val="00F06EE8"/>
    <w:pPr>
      <w:numPr>
        <w:numId w:val="17"/>
      </w:numPr>
      <w:ind w:left="454" w:hanging="454"/>
    </w:pPr>
  </w:style>
  <w:style w:type="paragraph" w:styleId="List2">
    <w:name w:val="List 2"/>
    <w:basedOn w:val="Normal"/>
    <w:uiPriority w:val="99"/>
    <w:rsid w:val="00906EAA"/>
    <w:pPr>
      <w:numPr>
        <w:ilvl w:val="1"/>
        <w:numId w:val="17"/>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21"/>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20"/>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19"/>
      </w:numPr>
      <w:tabs>
        <w:tab w:val="clear" w:pos="643"/>
      </w:tabs>
      <w:contextualSpacing/>
    </w:pPr>
  </w:style>
  <w:style w:type="paragraph" w:styleId="ListBullet">
    <w:name w:val="List Bullet"/>
    <w:basedOn w:val="Normal"/>
    <w:uiPriority w:val="99"/>
    <w:qFormat/>
    <w:rsid w:val="003B0A38"/>
    <w:pPr>
      <w:numPr>
        <w:numId w:val="18"/>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22"/>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character" w:customStyle="1" w:styleId="normaltextrun">
    <w:name w:val="normaltextrun"/>
    <w:basedOn w:val="DefaultParagraphFont"/>
    <w:rsid w:val="001D5F56"/>
  </w:style>
  <w:style w:type="character" w:customStyle="1" w:styleId="eop">
    <w:name w:val="eop"/>
    <w:basedOn w:val="DefaultParagraphFont"/>
    <w:rsid w:val="001D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5f9e338e6575657b62c089812509fce2">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8537abb1320046d80ddedf5f90b28a05"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96ea4a-b042-439d-b41d-6c510a3c906d">
      <Terms xmlns="http://schemas.microsoft.com/office/infopath/2007/PartnerControls"/>
    </lcf76f155ced4ddcb4097134ff3c332f>
    <Notes xmlns="b596ea4a-b042-439d-b41d-6c510a3c90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40CA9-DC58-47E9-B0FE-CE72F998B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86613-2DB6-4940-9E79-63AB59A9F3E5}">
  <ds:schemaRefs>
    <ds:schemaRef ds:uri="http://purl.org/dc/terms/"/>
    <ds:schemaRef ds:uri="http://schemas.openxmlformats.org/package/2006/metadata/core-properties"/>
    <ds:schemaRef ds:uri="http://schemas.microsoft.com/office/2006/documentManagement/types"/>
    <ds:schemaRef ds:uri="b596ea4a-b042-439d-b41d-6c510a3c906d"/>
    <ds:schemaRef ds:uri="http://purl.org/dc/elements/1.1/"/>
    <ds:schemaRef ds:uri="http://schemas.microsoft.com/office/2006/metadata/properties"/>
    <ds:schemaRef ds:uri="dd0f20b2-a537-4e20-b6bd-bae49443c29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0459188C-BF19-425B-A72F-2B6AC2A40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2954</Words>
  <Characters>16844</Characters>
  <Application>Microsoft Office Word</Application>
  <DocSecurity>0</DocSecurity>
  <Lines>140</Lines>
  <Paragraphs>39</Paragraphs>
  <ScaleCrop>false</ScaleCrop>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Tyla Redden</cp:lastModifiedBy>
  <cp:revision>2</cp:revision>
  <dcterms:created xsi:type="dcterms:W3CDTF">2024-11-08T02:21:00Z</dcterms:created>
  <dcterms:modified xsi:type="dcterms:W3CDTF">2024-11-08T02:21:00Z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0x010100CE15041121D0D94DAFA7C450B5A972FD</vt:lpwstr>
  </property>
  <property fmtid="{D5CDD505-2E9C-101B-9397-08002B2CF9AE}" pid="13" name="MediaServiceImageTags">
    <vt:lpwstr/>
  </property>
</Properties>
</file>